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D967" w14:textId="77777777" w:rsidR="00CA5F3C" w:rsidRDefault="00CA5F3C" w:rsidP="00CA5F3C">
      <w:pPr>
        <w:spacing w:before="57"/>
        <w:rPr>
          <w:sz w:val="24"/>
        </w:rPr>
      </w:pPr>
    </w:p>
    <w:p w14:paraId="018FF491" w14:textId="4CEB6AC5" w:rsidR="00CA5F3C" w:rsidRPr="00CA5F3C" w:rsidRDefault="00CA5F3C" w:rsidP="00CA5F3C">
      <w:pPr>
        <w:spacing w:before="57"/>
        <w:rPr>
          <w:b/>
          <w:bCs/>
          <w:sz w:val="24"/>
        </w:rPr>
      </w:pPr>
      <w:r w:rsidRPr="00CA5F3C">
        <w:rPr>
          <w:b/>
          <w:bCs/>
          <w:sz w:val="24"/>
        </w:rPr>
        <w:t xml:space="preserve">Boss Devil </w:t>
      </w:r>
    </w:p>
    <w:p w14:paraId="0704676F" w14:textId="4DE266D6" w:rsidR="00CA5F3C" w:rsidRDefault="00CA5F3C" w:rsidP="00CA5F3C">
      <w:pPr>
        <w:spacing w:before="57"/>
        <w:rPr>
          <w:sz w:val="24"/>
        </w:rPr>
      </w:pP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</w:p>
    <w:p w14:paraId="4F00D40E" w14:textId="04340A25" w:rsidR="00CA5F3C" w:rsidRDefault="00CA5F3C" w:rsidP="00CA5F3C">
      <w:pPr>
        <w:spacing w:before="57"/>
        <w:ind w:right="136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5D3522D" wp14:editId="4D2226B5">
                <wp:simplePos x="0" y="0"/>
                <wp:positionH relativeFrom="page">
                  <wp:posOffset>457200</wp:posOffset>
                </wp:positionH>
                <wp:positionV relativeFrom="paragraph">
                  <wp:posOffset>280035</wp:posOffset>
                </wp:positionV>
                <wp:extent cx="665988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88"/>
                            <a:gd name="T2" fmla="+- 0 11208 720"/>
                            <a:gd name="T3" fmla="*/ T2 w 10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8">
                              <a:moveTo>
                                <a:pt x="0" y="0"/>
                              </a:moveTo>
                              <a:lnTo>
                                <a:pt x="104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06940" id="Freeform: Shape 2" o:spid="_x0000_s1026" style="position:absolute;margin-left:36pt;margin-top:22.05pt;width:524.4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" path="m,l10488,e" filled="f" strokeweight=".5pt">
                <v:path arrowok="t" o:connecttype="custom" o:connectlocs="0,0;665988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>according to Regulation (EC) No. 1907/2006 (REACH) with its amendment Regulation (EU) 2015/830</w:t>
      </w:r>
      <w:r>
        <w:rPr>
          <w:spacing w:val="-36"/>
          <w:sz w:val="14"/>
        </w:rPr>
        <w:t xml:space="preserve"> </w:t>
      </w:r>
      <w:r>
        <w:rPr>
          <w:sz w:val="14"/>
        </w:rPr>
        <w:t>Issue</w:t>
      </w:r>
      <w:r>
        <w:rPr>
          <w:spacing w:val="-1"/>
          <w:sz w:val="14"/>
        </w:rPr>
        <w:t xml:space="preserve"> </w:t>
      </w:r>
      <w:r>
        <w:rPr>
          <w:sz w:val="14"/>
        </w:rPr>
        <w:t>date:</w:t>
      </w:r>
      <w:r>
        <w:rPr>
          <w:spacing w:val="-1"/>
          <w:sz w:val="14"/>
        </w:rPr>
        <w:t xml:space="preserve"> </w:t>
      </w:r>
      <w:r>
        <w:rPr>
          <w:sz w:val="14"/>
        </w:rPr>
        <w:t>13/03/2020</w:t>
      </w:r>
      <w:r>
        <w:rPr>
          <w:spacing w:val="38"/>
          <w:sz w:val="14"/>
        </w:rPr>
        <w:t xml:space="preserve"> </w:t>
      </w:r>
      <w:r>
        <w:rPr>
          <w:sz w:val="14"/>
        </w:rPr>
        <w:t>Version:</w:t>
      </w:r>
      <w:r>
        <w:rPr>
          <w:spacing w:val="-1"/>
          <w:sz w:val="14"/>
        </w:rPr>
        <w:t xml:space="preserve"> </w:t>
      </w:r>
      <w:r>
        <w:rPr>
          <w:sz w:val="14"/>
        </w:rPr>
        <w:t>0.0</w:t>
      </w:r>
    </w:p>
    <w:p w14:paraId="7BC8763F" w14:textId="77777777" w:rsidR="00501C28" w:rsidRDefault="00E3700D">
      <w:pPr>
        <w:pStyle w:val="BodyText"/>
        <w:spacing w:before="1"/>
        <w:ind w:left="0"/>
        <w:rPr>
          <w:sz w:val="21"/>
        </w:rPr>
      </w:pPr>
      <w:r>
        <w:pict w14:anchorId="62CA423E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84" type="#_x0000_t202" style="position:absolute;margin-left:35.7pt;margin-top:13.35pt;width:525.3pt;height:18pt;z-index:-15728128;mso-wrap-distance-left:0;mso-wrap-distance-right:0;mso-position-horizontal-relative:page" fillcolor="#2e73b5" stroked="f">
            <v:textbox inset="0,0,0,0">
              <w:txbxContent>
                <w:p w14:paraId="0CDE6BE4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substance/mixture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company/undertaking</w:t>
                  </w:r>
                </w:p>
              </w:txbxContent>
            </v:textbox>
            <w10:wrap type="topAndBottom" anchorx="page"/>
          </v:shape>
        </w:pict>
      </w:r>
      <w:r>
        <w:pict w14:anchorId="045C318C">
          <v:shape id="docshape6" o:spid="_x0000_s1083" type="#_x0000_t202" style="position:absolute;margin-left:35.7pt;margin-top:37.35pt;width:525.3pt;height:14.85pt;z-index:-15727616;mso-wrap-distance-left:0;mso-wrap-distance-right:0;mso-position-horizontal-relative:page" fillcolor="#9cc2e5" stroked="f">
            <v:textbox inset="0,0,0,0">
              <w:txbxContent>
                <w:p w14:paraId="17BF27F7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identifier</w:t>
                  </w:r>
                </w:p>
              </w:txbxContent>
            </v:textbox>
            <w10:wrap type="topAndBottom" anchorx="page"/>
          </v:shape>
        </w:pict>
      </w:r>
    </w:p>
    <w:p w14:paraId="546D44BF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7EF348F2" w14:textId="77777777" w:rsidR="00501C28" w:rsidRDefault="00D94CA4">
      <w:pPr>
        <w:pStyle w:val="BodyText"/>
        <w:tabs>
          <w:tab w:val="left" w:pos="3924"/>
        </w:tabs>
        <w:spacing w:before="120"/>
      </w:pPr>
      <w:r>
        <w:t>Product form</w:t>
      </w:r>
      <w:r>
        <w:tab/>
        <w:t>:</w:t>
      </w:r>
      <w:r>
        <w:rPr>
          <w:spacing w:val="30"/>
        </w:rPr>
        <w:t xml:space="preserve"> </w:t>
      </w:r>
      <w:r>
        <w:t>Mixture</w:t>
      </w:r>
    </w:p>
    <w:p w14:paraId="56426BE4" w14:textId="6ACB505E" w:rsidR="00501C28" w:rsidRDefault="00D94CA4">
      <w:pPr>
        <w:pStyle w:val="BodyText"/>
        <w:tabs>
          <w:tab w:val="left" w:pos="3924"/>
        </w:tabs>
        <w:spacing w:before="36"/>
      </w:pPr>
      <w:r>
        <w:t>Product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rPr>
          <w:spacing w:val="30"/>
        </w:rPr>
        <w:t xml:space="preserve"> </w:t>
      </w:r>
      <w:r w:rsidR="00CA5F3C">
        <w:t xml:space="preserve">Boss Devil </w:t>
      </w:r>
    </w:p>
    <w:p w14:paraId="4D31ECF5" w14:textId="5EE42623" w:rsidR="00501C28" w:rsidRDefault="00D94CA4">
      <w:pPr>
        <w:pStyle w:val="BodyText"/>
        <w:tabs>
          <w:tab w:val="left" w:pos="3924"/>
        </w:tabs>
      </w:pPr>
      <w:r>
        <w:t>Product code</w:t>
      </w:r>
      <w:r>
        <w:tab/>
        <w:t>:</w:t>
      </w:r>
      <w:r>
        <w:rPr>
          <w:spacing w:val="29"/>
        </w:rPr>
        <w:t xml:space="preserve"> </w:t>
      </w:r>
      <w:r w:rsidR="00CA5F3C">
        <w:t>MB01</w:t>
      </w:r>
    </w:p>
    <w:p w14:paraId="0F5C58C3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5FE58659">
          <v:shape id="docshape7" o:spid="_x0000_s1082" type="#_x0000_t202" style="position:absolute;margin-left:35.7pt;margin-top:7.85pt;width:525.3pt;height:14.85pt;z-index:-15727104;mso-wrap-distance-left:0;mso-wrap-distance-right:0;mso-position-horizontal-relative:page" fillcolor="#9cc2e5" stroked="f">
            <v:textbox inset="0,0,0,0">
              <w:txbxContent>
                <w:p w14:paraId="3A79C513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Relevant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advised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against</w:t>
                  </w:r>
                </w:p>
              </w:txbxContent>
            </v:textbox>
            <w10:wrap type="topAndBottom" anchorx="page"/>
          </v:shape>
        </w:pict>
      </w:r>
    </w:p>
    <w:p w14:paraId="64C5D793" w14:textId="77777777" w:rsidR="00501C28" w:rsidRDefault="00D94CA4">
      <w:pPr>
        <w:pStyle w:val="Heading2"/>
        <w:numPr>
          <w:ilvl w:val="2"/>
          <w:numId w:val="6"/>
        </w:numPr>
        <w:tabs>
          <w:tab w:val="left" w:pos="565"/>
        </w:tabs>
      </w:pPr>
      <w:r>
        <w:rPr>
          <w:color w:val="0070C0"/>
        </w:rPr>
        <w:t>Relevant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identified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uses</w:t>
      </w:r>
    </w:p>
    <w:p w14:paraId="14EC1F16" w14:textId="77777777" w:rsidR="00501C28" w:rsidRDefault="00D94CA4">
      <w:pPr>
        <w:pStyle w:val="BodyText"/>
        <w:tabs>
          <w:tab w:val="left" w:pos="3924"/>
        </w:tabs>
        <w:spacing w:before="96"/>
      </w:pPr>
      <w:r>
        <w:t>Main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category</w:t>
      </w:r>
      <w:r>
        <w:tab/>
        <w:t>:</w:t>
      </w:r>
      <w:r>
        <w:rPr>
          <w:spacing w:val="29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use</w:t>
      </w:r>
    </w:p>
    <w:p w14:paraId="41714C0F" w14:textId="77777777" w:rsidR="00501C28" w:rsidRDefault="00D94CA4">
      <w:pPr>
        <w:pStyle w:val="BodyText"/>
        <w:tabs>
          <w:tab w:val="left" w:pos="3924"/>
        </w:tabs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substance/mixture</w:t>
      </w:r>
      <w:r>
        <w:tab/>
        <w:t>:</w:t>
      </w:r>
      <w:r>
        <w:rPr>
          <w:spacing w:val="24"/>
        </w:rPr>
        <w:t xml:space="preserve"> </w:t>
      </w:r>
      <w:r>
        <w:t>Detergents</w:t>
      </w:r>
    </w:p>
    <w:p w14:paraId="327FB6B7" w14:textId="77777777" w:rsidR="00501C28" w:rsidRDefault="00D94CA4">
      <w:pPr>
        <w:pStyle w:val="Heading2"/>
        <w:numPr>
          <w:ilvl w:val="2"/>
          <w:numId w:val="6"/>
        </w:numPr>
        <w:tabs>
          <w:tab w:val="left" w:pos="565"/>
        </w:tabs>
        <w:spacing w:before="157"/>
      </w:pPr>
      <w:r>
        <w:rPr>
          <w:color w:val="0070C0"/>
        </w:rPr>
        <w:t>Uses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advised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against</w:t>
      </w:r>
    </w:p>
    <w:p w14:paraId="68914718" w14:textId="77777777" w:rsidR="00501C28" w:rsidRDefault="00D94CA4">
      <w:pPr>
        <w:pStyle w:val="BodyText"/>
        <w:spacing w:before="97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286161E6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035FF0E8">
          <v:shape id="docshape8" o:spid="_x0000_s1081" type="#_x0000_t202" style="position:absolute;margin-left:35.7pt;margin-top:7.85pt;width:525.3pt;height:14.85pt;z-index:-15726592;mso-wrap-distance-left:0;mso-wrap-distance-right:0;mso-position-horizontal-relative:page" fillcolor="#9cc2e5" stroked="f">
            <v:textbox inset="0,0,0,0">
              <w:txbxContent>
                <w:p w14:paraId="0DEE51DD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Details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supplier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safety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data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sheet</w:t>
                  </w:r>
                </w:p>
              </w:txbxContent>
            </v:textbox>
            <w10:wrap type="topAndBottom" anchorx="page"/>
          </v:shape>
        </w:pict>
      </w:r>
    </w:p>
    <w:p w14:paraId="7DF1E566" w14:textId="6F6787B9" w:rsidR="00CA5F3C" w:rsidRDefault="00D94CA4" w:rsidP="00CA5F3C">
      <w:pPr>
        <w:pStyle w:val="Heading2"/>
        <w:spacing w:before="160"/>
      </w:pPr>
      <w:r>
        <w:t>Supplier</w:t>
      </w:r>
    </w:p>
    <w:p w14:paraId="43FA77EF" w14:textId="77777777" w:rsidR="00CA5F3C" w:rsidRDefault="00CA5F3C" w:rsidP="00CA5F3C">
      <w:pPr>
        <w:pStyle w:val="Heading2"/>
        <w:spacing w:before="160"/>
      </w:pPr>
      <w:r>
        <w:t>Dargan Tools Limited</w:t>
      </w:r>
    </w:p>
    <w:p w14:paraId="7AD7EBA7" w14:textId="02B71E92" w:rsidR="00CA5F3C" w:rsidRDefault="00CA5F3C" w:rsidP="00CA5F3C">
      <w:pPr>
        <w:pStyle w:val="Heading2"/>
        <w:spacing w:before="160"/>
      </w:pPr>
      <w:r>
        <w:t>Dol</w:t>
      </w:r>
      <w:r w:rsidR="004C69C1">
        <w:t>men Business Park</w:t>
      </w:r>
    </w:p>
    <w:p w14:paraId="48787215" w14:textId="77777777" w:rsidR="00CA5F3C" w:rsidRDefault="00CA5F3C" w:rsidP="00CA5F3C">
      <w:pPr>
        <w:pStyle w:val="Heading2"/>
        <w:spacing w:before="160"/>
      </w:pPr>
      <w:r>
        <w:t xml:space="preserve">Tullow road </w:t>
      </w:r>
    </w:p>
    <w:p w14:paraId="4FBD78C1" w14:textId="77777777" w:rsidR="00CA5F3C" w:rsidRDefault="00CA5F3C" w:rsidP="00CA5F3C">
      <w:pPr>
        <w:pStyle w:val="Heading2"/>
        <w:spacing w:before="160"/>
      </w:pPr>
      <w:r>
        <w:t xml:space="preserve">Carlow </w:t>
      </w:r>
    </w:p>
    <w:p w14:paraId="32CE57E2" w14:textId="77777777" w:rsidR="00CA5F3C" w:rsidRDefault="00CA5F3C" w:rsidP="00CA5F3C">
      <w:pPr>
        <w:pStyle w:val="Heading2"/>
        <w:spacing w:before="160"/>
      </w:pPr>
      <w:r>
        <w:t>(059) 9142855</w:t>
      </w:r>
    </w:p>
    <w:p w14:paraId="453ADB0A" w14:textId="77777777" w:rsidR="00CA5F3C" w:rsidRDefault="00CA5F3C">
      <w:pPr>
        <w:pStyle w:val="Heading2"/>
        <w:spacing w:before="160"/>
      </w:pPr>
    </w:p>
    <w:p w14:paraId="1268471F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12A9AF54">
          <v:shape id="docshape9" o:spid="_x0000_s1080" type="#_x0000_t202" style="position:absolute;margin-left:35.7pt;margin-top:7.85pt;width:525.3pt;height:14.85pt;z-index:-15726080;mso-wrap-distance-left:0;mso-wrap-distance-right:0;mso-position-horizontal-relative:page" fillcolor="#9cc2e5" stroked="f">
            <v:textbox inset="0,0,0,0">
              <w:txbxContent>
                <w:p w14:paraId="1B26B4D7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1.4.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telephone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number</w:t>
                  </w:r>
                </w:p>
              </w:txbxContent>
            </v:textbox>
            <w10:wrap type="topAndBottom" anchorx="page"/>
          </v:shape>
        </w:pict>
      </w:r>
    </w:p>
    <w:p w14:paraId="457D368B" w14:textId="5B9451BA" w:rsidR="00501C28" w:rsidRDefault="00D94CA4">
      <w:pPr>
        <w:pStyle w:val="BodyText"/>
        <w:tabs>
          <w:tab w:val="left" w:pos="3924"/>
        </w:tabs>
        <w:spacing w:before="120"/>
      </w:pPr>
      <w:r>
        <w:t>Emergency</w:t>
      </w:r>
      <w:r>
        <w:rPr>
          <w:spacing w:val="-3"/>
        </w:rPr>
        <w:t xml:space="preserve"> </w:t>
      </w:r>
      <w:r>
        <w:t>number</w:t>
      </w:r>
      <w:r>
        <w:tab/>
        <w:t>:</w:t>
      </w:r>
      <w:r>
        <w:rPr>
          <w:spacing w:val="29"/>
        </w:rPr>
        <w:t xml:space="preserve"> </w:t>
      </w:r>
      <w:r>
        <w:t>+353</w:t>
      </w:r>
      <w:r>
        <w:rPr>
          <w:spacing w:val="-1"/>
        </w:rPr>
        <w:t xml:space="preserve"> </w:t>
      </w:r>
      <w:r w:rsidR="00CA5F3C">
        <w:t>(086) 4067748</w:t>
      </w:r>
    </w:p>
    <w:p w14:paraId="6FA25ADE" w14:textId="77777777" w:rsidR="00501C28" w:rsidRDefault="00D94CA4">
      <w:pPr>
        <w:pStyle w:val="BodyText"/>
        <w:spacing w:before="36"/>
        <w:ind w:left="4088"/>
      </w:pPr>
      <w:r>
        <w:t>Office</w:t>
      </w:r>
      <w:r>
        <w:rPr>
          <w:spacing w:val="-3"/>
        </w:rPr>
        <w:t xml:space="preserve"> </w:t>
      </w:r>
      <w:r>
        <w:t>Hours:</w:t>
      </w:r>
      <w:r>
        <w:rPr>
          <w:spacing w:val="-4"/>
        </w:rPr>
        <w:t xml:space="preserve"> </w:t>
      </w:r>
      <w:r>
        <w:t>Monday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Thursday</w:t>
      </w:r>
      <w:r>
        <w:rPr>
          <w:spacing w:val="-4"/>
        </w:rPr>
        <w:t xml:space="preserve"> </w:t>
      </w:r>
      <w:r>
        <w:t>9.00am-</w:t>
      </w:r>
      <w:r>
        <w:rPr>
          <w:spacing w:val="-4"/>
        </w:rPr>
        <w:t xml:space="preserve"> </w:t>
      </w:r>
      <w:r>
        <w:t>5.30pm,</w:t>
      </w:r>
      <w:r>
        <w:rPr>
          <w:spacing w:val="-3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9.00am-</w:t>
      </w:r>
      <w:r>
        <w:rPr>
          <w:spacing w:val="-4"/>
        </w:rPr>
        <w:t xml:space="preserve"> </w:t>
      </w:r>
      <w:r>
        <w:t>4.30pm</w:t>
      </w:r>
    </w:p>
    <w:p w14:paraId="4284F7D3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02243931" w14:textId="77777777" w:rsidR="00501C28" w:rsidRDefault="00E3700D">
      <w:pPr>
        <w:pStyle w:val="BodyText"/>
        <w:spacing w:before="5"/>
        <w:ind w:left="0"/>
        <w:rPr>
          <w:sz w:val="12"/>
        </w:rPr>
      </w:pPr>
      <w:r>
        <w:pict w14:anchorId="12B7E217">
          <v:shape id="docshape10" o:spid="_x0000_s1079" type="#_x0000_t202" style="position:absolute;margin-left:35.7pt;margin-top:8.4pt;width:525.3pt;height:18pt;z-index:-15725568;mso-wrap-distance-left:0;mso-wrap-distance-right:0;mso-position-horizontal-relative:page" fillcolor="#2e73b5" stroked="f">
            <v:textbox inset="0,0,0,0">
              <w:txbxContent>
                <w:p w14:paraId="559DD8CD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2: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Hazards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</w:p>
              </w:txbxContent>
            </v:textbox>
            <w10:wrap type="topAndBottom" anchorx="page"/>
          </v:shape>
        </w:pict>
      </w:r>
      <w:r>
        <w:pict w14:anchorId="33694527">
          <v:shape id="docshape11" o:spid="_x0000_s1078" type="#_x0000_t202" style="position:absolute;margin-left:35.7pt;margin-top:32.4pt;width:525.3pt;height:14.85pt;z-index:-15725056;mso-wrap-distance-left:0;mso-wrap-distance-right:0;mso-position-horizontal-relative:page" fillcolor="#9cc2e5" stroked="f">
            <v:textbox inset="0,0,0,0">
              <w:txbxContent>
                <w:p w14:paraId="5AEE3182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Classification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42B2B09E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5C2E707F" w14:textId="77777777" w:rsidR="00501C28" w:rsidRDefault="00D94CA4">
      <w:pPr>
        <w:pStyle w:val="Heading2"/>
        <w:jc w:val="both"/>
      </w:pPr>
      <w:r>
        <w:rPr>
          <w:color w:val="0070C0"/>
        </w:rPr>
        <w:t>Classification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[CLP]</w:t>
      </w:r>
    </w:p>
    <w:p w14:paraId="7C9E9379" w14:textId="77777777" w:rsidR="00501C28" w:rsidRDefault="00D94CA4">
      <w:pPr>
        <w:pStyle w:val="BodyText"/>
        <w:tabs>
          <w:tab w:val="left" w:pos="5506"/>
        </w:tabs>
        <w:spacing w:before="96"/>
        <w:jc w:val="both"/>
      </w:pPr>
      <w:r>
        <w:t>Acute</w:t>
      </w:r>
      <w:r>
        <w:rPr>
          <w:spacing w:val="-1"/>
        </w:rPr>
        <w:t xml:space="preserve"> </w:t>
      </w:r>
      <w:r>
        <w:t>toxicity</w:t>
      </w:r>
      <w:r>
        <w:rPr>
          <w:spacing w:val="-1"/>
        </w:rPr>
        <w:t xml:space="preserve"> </w:t>
      </w:r>
      <w:r>
        <w:t>(oral),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4</w:t>
      </w:r>
      <w:r>
        <w:tab/>
        <w:t>H302</w:t>
      </w:r>
    </w:p>
    <w:p w14:paraId="6A8C72E7" w14:textId="77777777" w:rsidR="00501C28" w:rsidRDefault="00D94CA4">
      <w:pPr>
        <w:pStyle w:val="BodyText"/>
        <w:tabs>
          <w:tab w:val="left" w:pos="5506"/>
        </w:tabs>
        <w:spacing w:before="60"/>
        <w:jc w:val="both"/>
      </w:pPr>
      <w:r>
        <w:t>Skin</w:t>
      </w:r>
      <w:r>
        <w:rPr>
          <w:spacing w:val="-5"/>
        </w:rPr>
        <w:t xml:space="preserve"> </w:t>
      </w:r>
      <w:r>
        <w:t>corrosion/irritation,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Sub-Category</w:t>
      </w:r>
      <w:r>
        <w:rPr>
          <w:spacing w:val="-5"/>
        </w:rPr>
        <w:t xml:space="preserve"> </w:t>
      </w:r>
      <w:r>
        <w:t>1B</w:t>
      </w:r>
      <w:r>
        <w:tab/>
        <w:t>H314</w:t>
      </w:r>
    </w:p>
    <w:p w14:paraId="29210221" w14:textId="77777777" w:rsidR="00501C28" w:rsidRDefault="00D94CA4">
      <w:pPr>
        <w:pStyle w:val="BodyText"/>
        <w:tabs>
          <w:tab w:val="left" w:pos="5506"/>
        </w:tabs>
        <w:spacing w:before="60" w:line="319" w:lineRule="auto"/>
        <w:ind w:right="4834"/>
        <w:jc w:val="both"/>
      </w:pPr>
      <w:r>
        <w:t>Serious</w:t>
      </w:r>
      <w:r>
        <w:rPr>
          <w:spacing w:val="-4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damage/eye</w:t>
      </w:r>
      <w:r>
        <w:rPr>
          <w:spacing w:val="-2"/>
        </w:rPr>
        <w:t xml:space="preserve"> </w:t>
      </w:r>
      <w:r>
        <w:t>irritation,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1</w:t>
      </w:r>
      <w:r>
        <w:tab/>
      </w:r>
      <w:r>
        <w:rPr>
          <w:spacing w:val="-1"/>
        </w:rPr>
        <w:t>H318</w:t>
      </w:r>
      <w:r>
        <w:rPr>
          <w:spacing w:val="-42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Hazard,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1</w:t>
      </w:r>
      <w:r>
        <w:tab/>
      </w:r>
      <w:r>
        <w:rPr>
          <w:spacing w:val="-1"/>
        </w:rPr>
        <w:t>H400</w:t>
      </w:r>
      <w:r>
        <w:rPr>
          <w:spacing w:val="-42"/>
        </w:rPr>
        <w:t xml:space="preserve"> </w:t>
      </w:r>
      <w:r>
        <w:t xml:space="preserve">Hazardous to the aquatic environment — Chronic Hazard, Category 1    </w:t>
      </w:r>
      <w:r>
        <w:rPr>
          <w:spacing w:val="1"/>
        </w:rPr>
        <w:t xml:space="preserve"> </w:t>
      </w:r>
      <w:r>
        <w:t>H410</w:t>
      </w:r>
      <w:r>
        <w:rPr>
          <w:spacing w:val="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text of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statements : see section 16</w:t>
      </w:r>
    </w:p>
    <w:p w14:paraId="725B6947" w14:textId="77777777" w:rsidR="00501C28" w:rsidRDefault="00D94CA4">
      <w:pPr>
        <w:pStyle w:val="Heading2"/>
        <w:spacing w:before="94"/>
        <w:jc w:val="both"/>
      </w:pPr>
      <w:r>
        <w:rPr>
          <w:color w:val="0070C0"/>
        </w:rPr>
        <w:t>Adverse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physicochemical,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human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health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environmental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effects</w:t>
      </w:r>
    </w:p>
    <w:p w14:paraId="37E2B8F6" w14:textId="77777777" w:rsidR="00501C28" w:rsidRDefault="00D94CA4">
      <w:pPr>
        <w:pStyle w:val="BodyText"/>
        <w:spacing w:before="97" w:line="288" w:lineRule="auto"/>
        <w:ind w:right="234"/>
        <w:jc w:val="both"/>
      </w:pPr>
      <w:r>
        <w:t>May cause damage to organs through prolonged or repeated exposure. Harmful if swallowed. Causes severe skin burns and eye damage. Causes</w:t>
      </w:r>
      <w:r>
        <w:rPr>
          <w:spacing w:val="-4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damage.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toxic to aquatic life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long lasting</w:t>
      </w:r>
      <w:r>
        <w:rPr>
          <w:spacing w:val="-1"/>
        </w:rPr>
        <w:t xml:space="preserve"> </w:t>
      </w:r>
      <w:r>
        <w:t>effects.</w:t>
      </w:r>
    </w:p>
    <w:p w14:paraId="0FDE8C10" w14:textId="77777777" w:rsidR="00501C28" w:rsidRDefault="00E3700D">
      <w:pPr>
        <w:pStyle w:val="BodyText"/>
        <w:spacing w:before="4"/>
        <w:ind w:left="0"/>
        <w:rPr>
          <w:sz w:val="8"/>
        </w:rPr>
      </w:pPr>
      <w:r>
        <w:pict w14:anchorId="688EB6DE">
          <v:shape id="docshape12" o:spid="_x0000_s1077" type="#_x0000_t202" style="position:absolute;margin-left:35.7pt;margin-top:6pt;width:525.3pt;height:14.85pt;z-index:-15724544;mso-wrap-distance-left:0;mso-wrap-distance-right:0;mso-position-horizontal-relative:page" fillcolor="#9cc2e5" stroked="f">
            <v:textbox inset="0,0,0,0">
              <w:txbxContent>
                <w:p w14:paraId="14410DF3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Label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elements</w:t>
                  </w:r>
                </w:p>
              </w:txbxContent>
            </v:textbox>
            <w10:wrap type="topAndBottom" anchorx="page"/>
          </v:shape>
        </w:pict>
      </w:r>
    </w:p>
    <w:p w14:paraId="67AFFB5B" w14:textId="77777777" w:rsidR="00501C28" w:rsidRDefault="00D94CA4">
      <w:pPr>
        <w:pStyle w:val="Heading2"/>
      </w:pPr>
      <w:r>
        <w:rPr>
          <w:color w:val="0070C0"/>
        </w:rPr>
        <w:t>Labelling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[CLP]</w:t>
      </w:r>
    </w:p>
    <w:p w14:paraId="654ABF14" w14:textId="77777777" w:rsidR="00501C28" w:rsidRDefault="00D94CA4">
      <w:pPr>
        <w:pStyle w:val="BodyText"/>
        <w:tabs>
          <w:tab w:val="left" w:pos="3924"/>
        </w:tabs>
        <w:spacing w:before="96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60A4A59" wp14:editId="13D32129">
            <wp:simplePos x="0" y="0"/>
            <wp:positionH relativeFrom="page">
              <wp:posOffset>3001962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25ABD9CB" wp14:editId="4CCF078E">
            <wp:simplePos x="0" y="0"/>
            <wp:positionH relativeFrom="page">
              <wp:posOffset>3685857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3D619F03" wp14:editId="651E1A6B">
            <wp:simplePos x="0" y="0"/>
            <wp:positionH relativeFrom="page">
              <wp:posOffset>4369752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Hazard</w:t>
      </w:r>
      <w:r>
        <w:rPr>
          <w:spacing w:val="-4"/>
        </w:rPr>
        <w:t xml:space="preserve"> </w:t>
      </w:r>
      <w:r>
        <w:t>pictograms</w:t>
      </w:r>
      <w:r>
        <w:rPr>
          <w:spacing w:val="-4"/>
        </w:rPr>
        <w:t xml:space="preserve"> </w:t>
      </w:r>
      <w:r>
        <w:t>(CLP)</w:t>
      </w:r>
      <w:r>
        <w:tab/>
        <w:t>:</w:t>
      </w:r>
    </w:p>
    <w:p w14:paraId="7F91471E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03623679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69D07B13" w14:textId="77777777" w:rsidR="00501C28" w:rsidRDefault="00501C28">
      <w:pPr>
        <w:pStyle w:val="BodyText"/>
        <w:spacing w:before="11"/>
        <w:ind w:left="0"/>
        <w:rPr>
          <w:sz w:val="25"/>
        </w:rPr>
      </w:pPr>
    </w:p>
    <w:p w14:paraId="7E0E6DCD" w14:textId="77777777" w:rsidR="00501C28" w:rsidRDefault="00D94CA4">
      <w:pPr>
        <w:pStyle w:val="BodyText"/>
        <w:tabs>
          <w:tab w:val="left" w:pos="1760"/>
          <w:tab w:val="left" w:pos="2837"/>
        </w:tabs>
        <w:spacing w:before="95"/>
        <w:ind w:left="683"/>
        <w:jc w:val="center"/>
      </w:pPr>
      <w:r>
        <w:t>GHS05</w:t>
      </w:r>
      <w:r>
        <w:tab/>
        <w:t>GHS07</w:t>
      </w:r>
      <w:r>
        <w:tab/>
        <w:t>GHS09</w:t>
      </w:r>
    </w:p>
    <w:p w14:paraId="0A9752E1" w14:textId="77777777" w:rsidR="00501C28" w:rsidRDefault="00D94CA4">
      <w:pPr>
        <w:pStyle w:val="BodyText"/>
        <w:tabs>
          <w:tab w:val="left" w:pos="3924"/>
        </w:tabs>
      </w:pPr>
      <w:r>
        <w:t>Signal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(CLP)</w:t>
      </w:r>
      <w:r>
        <w:tab/>
        <w:t>:</w:t>
      </w:r>
      <w:r>
        <w:rPr>
          <w:spacing w:val="28"/>
        </w:rPr>
        <w:t xml:space="preserve"> </w:t>
      </w:r>
      <w:r>
        <w:t>Danger</w:t>
      </w:r>
    </w:p>
    <w:p w14:paraId="6A532986" w14:textId="77777777" w:rsidR="00501C28" w:rsidRDefault="00D94CA4">
      <w:pPr>
        <w:pStyle w:val="BodyText"/>
        <w:tabs>
          <w:tab w:val="left" w:pos="3924"/>
        </w:tabs>
        <w:spacing w:before="36" w:line="288" w:lineRule="auto"/>
        <w:ind w:left="4088" w:right="739" w:hanging="3969"/>
      </w:pPr>
      <w:r>
        <w:lastRenderedPageBreak/>
        <w:t>Contains</w:t>
      </w:r>
      <w:r>
        <w:tab/>
        <w:t>:</w:t>
      </w:r>
      <w:r>
        <w:rPr>
          <w:spacing w:val="22"/>
        </w:rPr>
        <w:t xml:space="preserve"> </w:t>
      </w:r>
      <w:r>
        <w:t>Quaternary</w:t>
      </w:r>
      <w:r>
        <w:rPr>
          <w:spacing w:val="-4"/>
        </w:rPr>
        <w:t xml:space="preserve"> </w:t>
      </w:r>
      <w:r>
        <w:t>ammonium</w:t>
      </w:r>
      <w:r>
        <w:rPr>
          <w:spacing w:val="-3"/>
        </w:rPr>
        <w:t xml:space="preserve"> </w:t>
      </w:r>
      <w:r>
        <w:t>compounds,</w:t>
      </w:r>
      <w:r>
        <w:rPr>
          <w:spacing w:val="-4"/>
        </w:rPr>
        <w:t xml:space="preserve"> </w:t>
      </w:r>
      <w:r>
        <w:t>benzyl-C12-14</w:t>
      </w:r>
      <w:r>
        <w:rPr>
          <w:spacing w:val="-4"/>
        </w:rPr>
        <w:t xml:space="preserve"> </w:t>
      </w:r>
      <w:r>
        <w:t>(even-numbered)-</w:t>
      </w:r>
      <w:proofErr w:type="spellStart"/>
      <w:r>
        <w:t>alkyldimethyl</w:t>
      </w:r>
      <w:proofErr w:type="spellEnd"/>
      <w:r>
        <w:t>,</w:t>
      </w:r>
      <w:r>
        <w:rPr>
          <w:spacing w:val="-42"/>
        </w:rPr>
        <w:t xml:space="preserve"> </w:t>
      </w:r>
      <w:r>
        <w:t>chlorides</w:t>
      </w:r>
    </w:p>
    <w:p w14:paraId="136CE4D5" w14:textId="77777777" w:rsidR="00501C28" w:rsidRDefault="00501C28">
      <w:pPr>
        <w:spacing w:line="288" w:lineRule="auto"/>
        <w:sectPr w:rsidR="00501C28">
          <w:footerReference w:type="default" r:id="rId13"/>
          <w:type w:val="continuous"/>
          <w:pgSz w:w="11910" w:h="16840"/>
          <w:pgMar w:top="620" w:right="580" w:bottom="860" w:left="600" w:header="0" w:footer="680" w:gutter="0"/>
          <w:pgNumType w:start="1"/>
          <w:cols w:space="720"/>
        </w:sectPr>
      </w:pPr>
    </w:p>
    <w:p w14:paraId="5393691D" w14:textId="77777777" w:rsidR="00501C28" w:rsidRDefault="00D94CA4">
      <w:pPr>
        <w:pStyle w:val="BodyText"/>
        <w:tabs>
          <w:tab w:val="left" w:pos="3924"/>
        </w:tabs>
        <w:spacing w:before="137"/>
      </w:pPr>
      <w:r>
        <w:lastRenderedPageBreak/>
        <w:t>Hazard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(CLP)</w:t>
      </w:r>
      <w:r>
        <w:tab/>
        <w:t>:</w:t>
      </w:r>
      <w:r>
        <w:rPr>
          <w:spacing w:val="27"/>
        </w:rPr>
        <w:t xml:space="preserve"> </w:t>
      </w:r>
      <w:r>
        <w:t>H302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swallowed.</w:t>
      </w:r>
    </w:p>
    <w:p w14:paraId="59345E0B" w14:textId="77777777" w:rsidR="00501C28" w:rsidRDefault="00D94CA4">
      <w:pPr>
        <w:pStyle w:val="BodyText"/>
        <w:spacing w:before="36" w:line="288" w:lineRule="auto"/>
        <w:ind w:left="4088" w:right="2633"/>
      </w:pPr>
      <w:r>
        <w:t>H314 - Causes severe skin burns and eye damage.</w:t>
      </w:r>
      <w:r>
        <w:rPr>
          <w:spacing w:val="1"/>
        </w:rPr>
        <w:t xml:space="preserve"> </w:t>
      </w:r>
      <w:r>
        <w:t>H410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toxic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aquatic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lasting</w:t>
      </w:r>
      <w:r>
        <w:rPr>
          <w:spacing w:val="-4"/>
        </w:rPr>
        <w:t xml:space="preserve"> </w:t>
      </w:r>
      <w:r>
        <w:t>effects.</w:t>
      </w:r>
    </w:p>
    <w:p w14:paraId="4908A409" w14:textId="77777777" w:rsidR="00501C28" w:rsidRDefault="00D94CA4">
      <w:pPr>
        <w:pStyle w:val="BodyText"/>
        <w:tabs>
          <w:tab w:val="left" w:pos="3924"/>
        </w:tabs>
        <w:spacing w:before="0"/>
      </w:pPr>
      <w:r>
        <w:t>Precautionary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31"/>
        </w:rPr>
        <w:t xml:space="preserve"> </w:t>
      </w:r>
      <w:r>
        <w:t>P273 -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release to the</w:t>
      </w:r>
      <w:r>
        <w:rPr>
          <w:spacing w:val="-1"/>
        </w:rPr>
        <w:t xml:space="preserve"> </w:t>
      </w:r>
      <w:r>
        <w:t>environment.</w:t>
      </w:r>
    </w:p>
    <w:p w14:paraId="6B89D784" w14:textId="77777777" w:rsidR="00501C28" w:rsidRDefault="00D94CA4">
      <w:pPr>
        <w:pStyle w:val="BodyText"/>
        <w:spacing w:line="288" w:lineRule="auto"/>
        <w:ind w:left="4088" w:right="739"/>
      </w:pPr>
      <w:r>
        <w:t>P280 - Wear protective clothing, eye protection, face protection, protective gloves.</w:t>
      </w:r>
      <w:r>
        <w:rPr>
          <w:spacing w:val="1"/>
        </w:rPr>
        <w:t xml:space="preserve"> </w:t>
      </w:r>
      <w:r>
        <w:t>P301+P312 - IF SWALLOWED: Call doctor, a POISON CENTER if you feel unwell.</w:t>
      </w:r>
      <w:r>
        <w:rPr>
          <w:spacing w:val="-42"/>
        </w:rPr>
        <w:t xml:space="preserve"> </w:t>
      </w:r>
      <w:r>
        <w:t>P302+P352</w:t>
      </w:r>
      <w:r>
        <w:rPr>
          <w:spacing w:val="-2"/>
        </w:rPr>
        <w:t xml:space="preserve"> </w:t>
      </w:r>
      <w:r>
        <w:t>- IF ON SKIN: Wash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plenty of</w:t>
      </w:r>
      <w:r>
        <w:rPr>
          <w:spacing w:val="-1"/>
        </w:rPr>
        <w:t xml:space="preserve"> </w:t>
      </w:r>
      <w:r>
        <w:t>water.</w:t>
      </w:r>
    </w:p>
    <w:p w14:paraId="221DD286" w14:textId="77777777" w:rsidR="00501C28" w:rsidRDefault="00D94CA4">
      <w:pPr>
        <w:pStyle w:val="BodyText"/>
        <w:spacing w:before="0" w:line="288" w:lineRule="auto"/>
        <w:ind w:left="4088" w:right="254"/>
      </w:pPr>
      <w:r>
        <w:t>P305+P351+P338 - IF IN EYES: Rinse cautiously with water for several minutes. Remove</w:t>
      </w:r>
      <w:r>
        <w:rPr>
          <w:spacing w:val="-4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lenses,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rinsing.</w:t>
      </w:r>
    </w:p>
    <w:p w14:paraId="6D2223FC" w14:textId="77777777" w:rsidR="00501C28" w:rsidRDefault="00D94CA4">
      <w:pPr>
        <w:pStyle w:val="BodyText"/>
        <w:spacing w:before="0" w:line="288" w:lineRule="auto"/>
        <w:ind w:left="4088" w:right="672"/>
      </w:pPr>
      <w:r>
        <w:t>P501 - Dispose of an approved waste disposal plant to a licensed hazardous-waste</w:t>
      </w:r>
      <w:r>
        <w:rPr>
          <w:spacing w:val="1"/>
        </w:rPr>
        <w:t xml:space="preserve"> </w:t>
      </w:r>
      <w:r>
        <w:t>disposal contractor or collection site except for empty clean containers which can be</w:t>
      </w:r>
      <w:r>
        <w:rPr>
          <w:spacing w:val="-42"/>
        </w:rPr>
        <w:t xml:space="preserve"> </w:t>
      </w:r>
      <w:r>
        <w:t>disposed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non-hazardous waste.</w:t>
      </w:r>
    </w:p>
    <w:p w14:paraId="51CB7B6C" w14:textId="77777777" w:rsidR="00501C28" w:rsidRDefault="00E3700D">
      <w:pPr>
        <w:pStyle w:val="BodyText"/>
        <w:spacing w:before="4"/>
        <w:ind w:left="0"/>
        <w:rPr>
          <w:sz w:val="8"/>
        </w:rPr>
      </w:pPr>
      <w:r>
        <w:pict w14:anchorId="4EE85D07">
          <v:shape id="docshape17" o:spid="_x0000_s1076" type="#_x0000_t202" style="position:absolute;margin-left:35.7pt;margin-top:6pt;width:525.3pt;height:14.85pt;z-index:-15721984;mso-wrap-distance-left:0;mso-wrap-distance-right:0;mso-position-horizontal-relative:page" fillcolor="#9cc2e5" stroked="f">
            <v:textbox inset="0,0,0,0">
              <w:txbxContent>
                <w:p w14:paraId="680F6F5E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</w:p>
              </w:txbxContent>
            </v:textbox>
            <w10:wrap type="topAndBottom" anchorx="page"/>
          </v:shape>
        </w:pict>
      </w:r>
    </w:p>
    <w:p w14:paraId="064AC843" w14:textId="77777777" w:rsidR="00501C28" w:rsidRDefault="00D94CA4">
      <w:pPr>
        <w:pStyle w:val="BodyText"/>
        <w:spacing w:before="120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7DF166A3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30FB732D" w14:textId="77777777" w:rsidR="00501C28" w:rsidRDefault="00E3700D">
      <w:pPr>
        <w:pStyle w:val="BodyText"/>
        <w:spacing w:before="4"/>
        <w:ind w:left="0"/>
        <w:rPr>
          <w:sz w:val="12"/>
        </w:rPr>
      </w:pPr>
      <w:r>
        <w:pict w14:anchorId="4345AD6F">
          <v:shape id="docshape18" o:spid="_x0000_s1075" type="#_x0000_t202" style="position:absolute;margin-left:35.7pt;margin-top:8.35pt;width:525.3pt;height:18pt;z-index:-15721472;mso-wrap-distance-left:0;mso-wrap-distance-right:0;mso-position-horizontal-relative:page" fillcolor="#2e73b5" stroked="f">
            <v:textbox inset="0,0,0,0">
              <w:txbxContent>
                <w:p w14:paraId="616948D5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3: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Composition/information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ingredients</w:t>
                  </w:r>
                </w:p>
              </w:txbxContent>
            </v:textbox>
            <w10:wrap type="topAndBottom" anchorx="page"/>
          </v:shape>
        </w:pict>
      </w:r>
      <w:r>
        <w:pict w14:anchorId="631B57A2">
          <v:shape id="docshape19" o:spid="_x0000_s1074" type="#_x0000_t202" style="position:absolute;margin-left:35.7pt;margin-top:32.35pt;width:525.3pt;height:14.85pt;z-index:-15720960;mso-wrap-distance-left:0;mso-wrap-distance-right:0;mso-position-horizontal-relative:page" fillcolor="#9cc2e5" stroked="f">
            <v:textbox inset="0,0,0,0">
              <w:txbxContent>
                <w:p w14:paraId="121F98B4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Substances</w:t>
                  </w:r>
                </w:p>
              </w:txbxContent>
            </v:textbox>
            <w10:wrap type="topAndBottom" anchorx="page"/>
          </v:shape>
        </w:pict>
      </w:r>
    </w:p>
    <w:p w14:paraId="397E57D8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3EFCD2C9" w14:textId="77777777" w:rsidR="00501C28" w:rsidRDefault="00D94CA4">
      <w:pPr>
        <w:pStyle w:val="BodyText"/>
        <w:spacing w:before="120"/>
      </w:pPr>
      <w:r>
        <w:t>Not</w:t>
      </w:r>
      <w:r>
        <w:rPr>
          <w:spacing w:val="-6"/>
        </w:rPr>
        <w:t xml:space="preserve"> </w:t>
      </w:r>
      <w:r>
        <w:t>applicable</w:t>
      </w:r>
    </w:p>
    <w:p w14:paraId="042F3048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2AFDD9AA">
          <v:shape id="docshape20" o:spid="_x0000_s1073" type="#_x0000_t202" style="position:absolute;margin-left:35.7pt;margin-top:7.85pt;width:525.3pt;height:14.85pt;z-index:-15720448;mso-wrap-distance-left:0;mso-wrap-distance-right:0;mso-position-horizontal-relative:page" fillcolor="#9cc2e5" stroked="f">
            <v:textbox inset="0,0,0,0">
              <w:txbxContent>
                <w:p w14:paraId="516832DB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Mixtures</w:t>
                  </w:r>
                </w:p>
              </w:txbxContent>
            </v:textbox>
            <w10:wrap type="topAndBottom" anchorx="page"/>
          </v:shape>
        </w:pict>
      </w:r>
    </w:p>
    <w:p w14:paraId="215BE3AB" w14:textId="77777777" w:rsidR="00501C28" w:rsidRDefault="00501C28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268"/>
        <w:gridCol w:w="1134"/>
        <w:gridCol w:w="3118"/>
      </w:tblGrid>
      <w:tr w:rsidR="00501C28" w14:paraId="4AF5296D" w14:textId="77777777">
        <w:trPr>
          <w:trHeight w:val="859"/>
        </w:trPr>
        <w:tc>
          <w:tcPr>
            <w:tcW w:w="3969" w:type="dxa"/>
            <w:shd w:val="clear" w:color="auto" w:fill="BDD6EE"/>
          </w:tcPr>
          <w:p w14:paraId="5D39E2B9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Name</w:t>
            </w:r>
          </w:p>
        </w:tc>
        <w:tc>
          <w:tcPr>
            <w:tcW w:w="2268" w:type="dxa"/>
            <w:shd w:val="clear" w:color="auto" w:fill="BDD6EE"/>
          </w:tcPr>
          <w:p w14:paraId="10BBB79D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Product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identifier</w:t>
            </w:r>
          </w:p>
        </w:tc>
        <w:tc>
          <w:tcPr>
            <w:tcW w:w="1134" w:type="dxa"/>
            <w:shd w:val="clear" w:color="auto" w:fill="BDD6EE"/>
          </w:tcPr>
          <w:p w14:paraId="0C7FC4CD" w14:textId="77777777" w:rsidR="00501C28" w:rsidRDefault="00D94CA4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%</w:t>
            </w:r>
          </w:p>
        </w:tc>
        <w:tc>
          <w:tcPr>
            <w:tcW w:w="3118" w:type="dxa"/>
            <w:shd w:val="clear" w:color="auto" w:fill="BDD6EE"/>
          </w:tcPr>
          <w:p w14:paraId="1CAD99E2" w14:textId="77777777" w:rsidR="00501C28" w:rsidRDefault="00D94CA4">
            <w:pPr>
              <w:pStyle w:val="TableParagraph"/>
              <w:spacing w:line="288" w:lineRule="auto"/>
              <w:ind w:right="441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Classification according to</w:t>
            </w:r>
            <w:r>
              <w:rPr>
                <w:b/>
                <w:color w:val="0070C0"/>
                <w:spacing w:val="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Regulation (EC) No. 1272/2008</w:t>
            </w:r>
            <w:r>
              <w:rPr>
                <w:b/>
                <w:color w:val="0070C0"/>
                <w:spacing w:val="-4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[CLP]</w:t>
            </w:r>
          </w:p>
        </w:tc>
      </w:tr>
      <w:tr w:rsidR="00501C28" w14:paraId="4947AEA0" w14:textId="77777777">
        <w:trPr>
          <w:trHeight w:val="1217"/>
        </w:trPr>
        <w:tc>
          <w:tcPr>
            <w:tcW w:w="3969" w:type="dxa"/>
          </w:tcPr>
          <w:p w14:paraId="3A430886" w14:textId="77777777" w:rsidR="00501C28" w:rsidRDefault="00D94CA4">
            <w:pPr>
              <w:pStyle w:val="TableParagraph"/>
              <w:spacing w:line="288" w:lineRule="auto"/>
              <w:ind w:right="262"/>
              <w:rPr>
                <w:sz w:val="16"/>
              </w:rPr>
            </w:pPr>
            <w:r>
              <w:rPr>
                <w:sz w:val="16"/>
              </w:rPr>
              <w:t>Quaternary ammonium compounds, benzyl-C12-14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(even-numbered)-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chlorides</w:t>
            </w:r>
          </w:p>
        </w:tc>
        <w:tc>
          <w:tcPr>
            <w:tcW w:w="2268" w:type="dxa"/>
          </w:tcPr>
          <w:p w14:paraId="38AAD2EC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EC-No.: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939-350-2</w:t>
            </w:r>
          </w:p>
        </w:tc>
        <w:tc>
          <w:tcPr>
            <w:tcW w:w="1134" w:type="dxa"/>
          </w:tcPr>
          <w:p w14:paraId="0C6A8433" w14:textId="77777777" w:rsidR="00501C28" w:rsidRDefault="00D94CA4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</w:p>
        </w:tc>
        <w:tc>
          <w:tcPr>
            <w:tcW w:w="3118" w:type="dxa"/>
          </w:tcPr>
          <w:p w14:paraId="6D5E518C" w14:textId="77777777" w:rsidR="00501C28" w:rsidRDefault="00D94CA4">
            <w:pPr>
              <w:pStyle w:val="TableParagraph"/>
              <w:spacing w:line="288" w:lineRule="auto"/>
              <w:ind w:right="1209"/>
              <w:rPr>
                <w:sz w:val="16"/>
              </w:rPr>
            </w:pPr>
            <w:r>
              <w:rPr>
                <w:sz w:val="16"/>
              </w:rPr>
              <w:t>Acute Tox. 4 (Oral), H302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H314</w:t>
            </w:r>
          </w:p>
          <w:p w14:paraId="566B4A77" w14:textId="77777777" w:rsidR="00501C28" w:rsidRDefault="00D94CA4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H318</w:t>
            </w:r>
          </w:p>
          <w:p w14:paraId="6D149291" w14:textId="77777777" w:rsidR="00501C28" w:rsidRDefault="00D94CA4">
            <w:pPr>
              <w:pStyle w:val="TableParagraph"/>
              <w:spacing w:before="36" w:line="288" w:lineRule="auto"/>
              <w:ind w:right="884"/>
              <w:rPr>
                <w:sz w:val="16"/>
              </w:rPr>
            </w:pPr>
            <w:r>
              <w:rPr>
                <w:sz w:val="16"/>
              </w:rPr>
              <w:t>Aquatic Acute 1, H400 (M=10)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H410</w:t>
            </w:r>
          </w:p>
        </w:tc>
      </w:tr>
    </w:tbl>
    <w:p w14:paraId="5E0303F8" w14:textId="77777777" w:rsidR="00501C28" w:rsidRDefault="00D94CA4">
      <w:pPr>
        <w:pStyle w:val="BodyText"/>
        <w:spacing w:before="1"/>
      </w:pPr>
      <w:r>
        <w:t>Full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H-statements:</w:t>
      </w:r>
      <w:r>
        <w:rPr>
          <w:spacing w:val="-3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16</w:t>
      </w:r>
    </w:p>
    <w:p w14:paraId="34BC24C0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30DAA38E" w14:textId="77777777" w:rsidR="00501C28" w:rsidRDefault="00E3700D">
      <w:pPr>
        <w:pStyle w:val="BodyText"/>
        <w:spacing w:before="4"/>
        <w:ind w:left="0"/>
        <w:rPr>
          <w:sz w:val="12"/>
        </w:rPr>
      </w:pPr>
      <w:r>
        <w:pict w14:anchorId="6794133D">
          <v:shape id="docshape21" o:spid="_x0000_s1072" type="#_x0000_t202" style="position:absolute;margin-left:35.7pt;margin-top:8.35pt;width:525.3pt;height:18pt;z-index:-15719936;mso-wrap-distance-left:0;mso-wrap-distance-right:0;mso-position-horizontal-relative:page" fillcolor="#2e73b5" stroked="f">
            <v:textbox inset="0,0,0,0">
              <w:txbxContent>
                <w:p w14:paraId="6841768D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4: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First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aid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36B30C1D">
          <v:shape id="docshape22" o:spid="_x0000_s1071" type="#_x0000_t202" style="position:absolute;margin-left:35.7pt;margin-top:32.35pt;width:525.3pt;height:14.85pt;z-index:-15719424;mso-wrap-distance-left:0;mso-wrap-distance-right:0;mso-position-horizontal-relative:page" fillcolor="#9cc2e5" stroked="f">
            <v:textbox inset="0,0,0,0">
              <w:txbxContent>
                <w:p w14:paraId="3F269EB4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Description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first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aid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</w:p>
    <w:p w14:paraId="4EC15534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69EE84D4" w14:textId="77777777" w:rsidR="00501C28" w:rsidRDefault="00D94CA4">
      <w:pPr>
        <w:pStyle w:val="BodyText"/>
        <w:tabs>
          <w:tab w:val="left" w:pos="3925"/>
        </w:tabs>
        <w:spacing w:before="120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general</w:t>
      </w:r>
      <w:r>
        <w:tab/>
        <w:t>:</w:t>
      </w:r>
      <w:r>
        <w:rPr>
          <w:spacing w:val="27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immediately.</w:t>
      </w:r>
    </w:p>
    <w:p w14:paraId="7E6AAA27" w14:textId="77777777" w:rsidR="00501C28" w:rsidRDefault="00D94CA4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3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inhalation</w:t>
      </w:r>
      <w:r>
        <w:tab/>
        <w:t>:</w:t>
      </w:r>
      <w:r>
        <w:rPr>
          <w:spacing w:val="27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breathing.</w:t>
      </w:r>
    </w:p>
    <w:p w14:paraId="5D0EA502" w14:textId="77777777" w:rsidR="00501C28" w:rsidRDefault="00D94CA4">
      <w:pPr>
        <w:pStyle w:val="BodyText"/>
        <w:tabs>
          <w:tab w:val="left" w:pos="3925"/>
        </w:tabs>
      </w:pPr>
      <w:r>
        <w:t>First-aid</w:t>
      </w:r>
      <w:r>
        <w:rPr>
          <w:spacing w:val="-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4"/>
        </w:rPr>
        <w:t xml:space="preserve"> </w:t>
      </w:r>
      <w:r>
        <w:t>Rinse</w:t>
      </w:r>
      <w:r>
        <w:rPr>
          <w:spacing w:val="-3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water/shower.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clothing.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</w:p>
    <w:p w14:paraId="15DD2DE6" w14:textId="77777777" w:rsidR="00501C28" w:rsidRDefault="00D94CA4">
      <w:pPr>
        <w:pStyle w:val="BodyText"/>
        <w:ind w:left="4090"/>
      </w:pPr>
      <w:r>
        <w:t>physician</w:t>
      </w:r>
      <w:r>
        <w:rPr>
          <w:spacing w:val="-10"/>
        </w:rPr>
        <w:t xml:space="preserve"> </w:t>
      </w:r>
      <w:r>
        <w:t>immediately.</w:t>
      </w:r>
    </w:p>
    <w:p w14:paraId="613680CF" w14:textId="77777777" w:rsidR="00501C28" w:rsidRDefault="00D94CA4">
      <w:pPr>
        <w:pStyle w:val="BodyText"/>
        <w:tabs>
          <w:tab w:val="left" w:pos="3925"/>
        </w:tabs>
      </w:pPr>
      <w:r>
        <w:t>First-aid</w:t>
      </w:r>
      <w:r>
        <w:rPr>
          <w:spacing w:val="-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contact</w:t>
      </w:r>
      <w:r>
        <w:tab/>
        <w:t>:</w:t>
      </w:r>
      <w:r>
        <w:rPr>
          <w:spacing w:val="26"/>
        </w:rPr>
        <w:t xml:space="preserve"> </w:t>
      </w:r>
      <w:r>
        <w:t>Rinse</w:t>
      </w:r>
      <w:r>
        <w:rPr>
          <w:spacing w:val="-3"/>
        </w:rPr>
        <w:t xml:space="preserve"> </w:t>
      </w:r>
      <w:r>
        <w:t>cautiously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minutes.</w:t>
      </w:r>
      <w:r>
        <w:rPr>
          <w:spacing w:val="-2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lenses,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easy</w:t>
      </w:r>
    </w:p>
    <w:p w14:paraId="02F85E25" w14:textId="77777777" w:rsidR="00501C28" w:rsidRDefault="00D94CA4">
      <w:pPr>
        <w:pStyle w:val="BodyText"/>
        <w:ind w:left="4090"/>
      </w:pPr>
      <w:r>
        <w:t>to</w:t>
      </w:r>
      <w:r>
        <w:rPr>
          <w:spacing w:val="-4"/>
        </w:rPr>
        <w:t xml:space="preserve"> </w:t>
      </w:r>
      <w:r>
        <w:t>do.</w:t>
      </w:r>
      <w:r>
        <w:rPr>
          <w:spacing w:val="-5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rinsing.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immediately.</w:t>
      </w:r>
    </w:p>
    <w:p w14:paraId="0D4055DC" w14:textId="77777777" w:rsidR="00501C28" w:rsidRDefault="00D94CA4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3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ingestion</w:t>
      </w:r>
      <w:r>
        <w:tab/>
        <w:t>:</w:t>
      </w:r>
      <w:r>
        <w:rPr>
          <w:spacing w:val="25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mouth.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induce</w:t>
      </w:r>
      <w:r>
        <w:rPr>
          <w:spacing w:val="-2"/>
        </w:rPr>
        <w:t xml:space="preserve"> </w:t>
      </w:r>
      <w:r>
        <w:t>vomiting.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immediately.</w:t>
      </w:r>
    </w:p>
    <w:p w14:paraId="782A9709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0DE47F2B">
          <v:shape id="docshape23" o:spid="_x0000_s1070" type="#_x0000_t202" style="position:absolute;margin-left:35.7pt;margin-top:7.85pt;width:525.3pt;height:14.85pt;z-index:-15718912;mso-wrap-distance-left:0;mso-wrap-distance-right:0;mso-position-horizontal-relative:page" fillcolor="#9cc2e5" stroked="f">
            <v:textbox inset="0,0,0,0">
              <w:txbxContent>
                <w:p w14:paraId="5B9DE0B1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Most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important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symptoms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effects,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both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acute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delayed</w:t>
                  </w:r>
                </w:p>
              </w:txbxContent>
            </v:textbox>
            <w10:wrap type="topAndBottom" anchorx="page"/>
          </v:shape>
        </w:pict>
      </w:r>
    </w:p>
    <w:p w14:paraId="14F13B5C" w14:textId="77777777" w:rsidR="00501C28" w:rsidRDefault="00D94CA4">
      <w:pPr>
        <w:pStyle w:val="BodyText"/>
        <w:tabs>
          <w:tab w:val="left" w:pos="3925"/>
        </w:tabs>
        <w:spacing w:before="120"/>
      </w:pPr>
      <w:r>
        <w:t>Symptoms/effects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skin contact</w:t>
      </w:r>
      <w:r>
        <w:tab/>
        <w:t>:</w:t>
      </w:r>
      <w:r>
        <w:rPr>
          <w:spacing w:val="31"/>
        </w:rPr>
        <w:t xml:space="preserve"> </w:t>
      </w:r>
      <w:r>
        <w:t>Burns.</w:t>
      </w:r>
    </w:p>
    <w:p w14:paraId="057EEFCC" w14:textId="77777777" w:rsidR="00501C28" w:rsidRDefault="00D94CA4">
      <w:pPr>
        <w:pStyle w:val="BodyText"/>
        <w:tabs>
          <w:tab w:val="left" w:pos="3925"/>
        </w:tabs>
        <w:spacing w:before="36"/>
      </w:pPr>
      <w:r>
        <w:t>Symptoms/effects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contact</w:t>
      </w:r>
      <w:r>
        <w:tab/>
        <w:t>:</w:t>
      </w:r>
      <w:r>
        <w:rPr>
          <w:spacing w:val="28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eyes.</w:t>
      </w:r>
    </w:p>
    <w:p w14:paraId="71C22180" w14:textId="77777777" w:rsidR="00501C28" w:rsidRDefault="00D94CA4">
      <w:pPr>
        <w:pStyle w:val="BodyText"/>
        <w:tabs>
          <w:tab w:val="left" w:pos="3925"/>
        </w:tabs>
      </w:pPr>
      <w:r>
        <w:t>Symptoms/effects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ingestion</w:t>
      </w:r>
      <w:r>
        <w:tab/>
        <w:t>:</w:t>
      </w:r>
      <w:r>
        <w:rPr>
          <w:spacing w:val="32"/>
        </w:rPr>
        <w:t xml:space="preserve"> </w:t>
      </w:r>
      <w:r>
        <w:t>Burns.</w:t>
      </w:r>
    </w:p>
    <w:p w14:paraId="3F8C14C6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11EF44CE">
          <v:shape id="docshape24" o:spid="_x0000_s1069" type="#_x0000_t202" style="position:absolute;margin-left:35.7pt;margin-top:7.85pt;width:525.3pt;height:14.85pt;z-index:-15718400;mso-wrap-distance-left:0;mso-wrap-distance-right:0;mso-position-horizontal-relative:page" fillcolor="#9cc2e5" stroked="f">
            <v:textbox inset="0,0,0,0">
              <w:txbxContent>
                <w:p w14:paraId="6EBE2DB2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Indication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immediate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medical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attention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treatment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needed</w:t>
                  </w:r>
                </w:p>
              </w:txbxContent>
            </v:textbox>
            <w10:wrap type="topAndBottom" anchorx="page"/>
          </v:shape>
        </w:pict>
      </w:r>
    </w:p>
    <w:p w14:paraId="7C05D1B5" w14:textId="77777777" w:rsidR="00501C28" w:rsidRDefault="00D94CA4">
      <w:pPr>
        <w:pStyle w:val="BodyText"/>
        <w:spacing w:before="120"/>
      </w:pPr>
      <w:r>
        <w:t>Treat</w:t>
      </w:r>
      <w:r>
        <w:rPr>
          <w:spacing w:val="-2"/>
        </w:rPr>
        <w:t xml:space="preserve"> </w:t>
      </w:r>
      <w:r>
        <w:t>symptomatically.</w:t>
      </w:r>
    </w:p>
    <w:p w14:paraId="064B0E89" w14:textId="77777777" w:rsidR="00501C28" w:rsidRDefault="00501C28">
      <w:pPr>
        <w:sectPr w:rsidR="00501C28">
          <w:headerReference w:type="default" r:id="rId14"/>
          <w:footerReference w:type="default" r:id="rId15"/>
          <w:pgSz w:w="11910" w:h="16840"/>
          <w:pgMar w:top="1680" w:right="580" w:bottom="860" w:left="600" w:header="719" w:footer="680" w:gutter="0"/>
          <w:cols w:space="720"/>
        </w:sectPr>
      </w:pPr>
    </w:p>
    <w:p w14:paraId="087941F7" w14:textId="77777777" w:rsidR="00501C28" w:rsidRDefault="00501C28">
      <w:pPr>
        <w:pStyle w:val="BodyText"/>
        <w:spacing w:before="10"/>
        <w:ind w:left="0"/>
        <w:rPr>
          <w:sz w:val="11"/>
        </w:rPr>
      </w:pPr>
    </w:p>
    <w:p w14:paraId="2EE449F1" w14:textId="77777777" w:rsidR="00501C28" w:rsidRDefault="00E3700D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667B6A50">
          <v:shape id="docshape25" o:spid="_x0000_s1087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469C0A92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5: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Firefighting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anchorlock/>
          </v:shape>
        </w:pict>
      </w:r>
    </w:p>
    <w:p w14:paraId="06F578A6" w14:textId="77777777" w:rsidR="00501C28" w:rsidRDefault="00E3700D">
      <w:pPr>
        <w:pStyle w:val="BodyText"/>
        <w:spacing w:before="0"/>
        <w:ind w:left="0"/>
        <w:rPr>
          <w:sz w:val="7"/>
        </w:rPr>
      </w:pPr>
      <w:r>
        <w:pict w14:anchorId="27AA632B">
          <v:shape id="docshape26" o:spid="_x0000_s1067" type="#_x0000_t202" style="position:absolute;margin-left:35.7pt;margin-top:5.25pt;width:525.3pt;height:14.85pt;z-index:-15717376;mso-wrap-distance-left:0;mso-wrap-distance-right:0;mso-position-horizontal-relative:page" fillcolor="#9cc2e5" stroked="f">
            <v:textbox inset="0,0,0,0">
              <w:txbxContent>
                <w:p w14:paraId="3A89FBAD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5.1.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Extinguishing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media</w:t>
                  </w:r>
                </w:p>
              </w:txbxContent>
            </v:textbox>
            <w10:wrap type="topAndBottom" anchorx="page"/>
          </v:shape>
        </w:pict>
      </w:r>
    </w:p>
    <w:p w14:paraId="12222078" w14:textId="77777777" w:rsidR="00501C28" w:rsidRDefault="00D94CA4">
      <w:pPr>
        <w:pStyle w:val="BodyText"/>
        <w:tabs>
          <w:tab w:val="left" w:pos="3925"/>
        </w:tabs>
        <w:spacing w:before="120"/>
      </w:pPr>
      <w:r>
        <w:t>Suitable</w:t>
      </w:r>
      <w:r>
        <w:rPr>
          <w:spacing w:val="-4"/>
        </w:rPr>
        <w:t xml:space="preserve"> </w:t>
      </w:r>
      <w:r>
        <w:t>extinguishing</w:t>
      </w:r>
      <w:r>
        <w:rPr>
          <w:spacing w:val="-4"/>
        </w:rPr>
        <w:t xml:space="preserve"> </w:t>
      </w:r>
      <w:r>
        <w:t>media</w:t>
      </w:r>
      <w:r>
        <w:tab/>
        <w:t>:</w:t>
      </w:r>
      <w:r>
        <w:rPr>
          <w:spacing w:val="2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extinguishing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fire.</w:t>
      </w:r>
    </w:p>
    <w:p w14:paraId="42445CDB" w14:textId="77777777" w:rsidR="00501C28" w:rsidRDefault="00D94CA4">
      <w:pPr>
        <w:pStyle w:val="BodyText"/>
        <w:tabs>
          <w:tab w:val="left" w:pos="3925"/>
        </w:tabs>
        <w:spacing w:before="36"/>
      </w:pPr>
      <w:r>
        <w:t>Unsuitable</w:t>
      </w:r>
      <w:r>
        <w:rPr>
          <w:spacing w:val="-6"/>
        </w:rPr>
        <w:t xml:space="preserve"> </w:t>
      </w:r>
      <w:r>
        <w:t>extinguishing</w:t>
      </w:r>
      <w:r>
        <w:rPr>
          <w:spacing w:val="-6"/>
        </w:rPr>
        <w:t xml:space="preserve"> </w:t>
      </w:r>
      <w:r>
        <w:t>media</w:t>
      </w:r>
      <w:r>
        <w:tab/>
        <w:t>:</w:t>
      </w:r>
      <w:r>
        <w:rPr>
          <w:spacing w:val="29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jet.</w:t>
      </w:r>
    </w:p>
    <w:p w14:paraId="53AB1F6A" w14:textId="77777777" w:rsidR="00501C28" w:rsidRDefault="00E3700D">
      <w:pPr>
        <w:pStyle w:val="BodyText"/>
        <w:spacing w:before="7"/>
        <w:ind w:left="0"/>
        <w:rPr>
          <w:sz w:val="11"/>
        </w:rPr>
      </w:pPr>
      <w:r>
        <w:pict w14:anchorId="4EAB35DF">
          <v:shape id="docshape27" o:spid="_x0000_s1066" type="#_x0000_t202" style="position:absolute;margin-left:35.7pt;margin-top:7.9pt;width:525.3pt;height:14.85pt;z-index:-15716864;mso-wrap-distance-left:0;mso-wrap-distance-right:0;mso-position-horizontal-relative:page" fillcolor="#9cc2e5" stroked="f">
            <v:textbox inset="0,0,0,0">
              <w:txbxContent>
                <w:p w14:paraId="510D0C37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arising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from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66E107E3" w14:textId="77777777" w:rsidR="00501C28" w:rsidRDefault="00D94CA4">
      <w:pPr>
        <w:pStyle w:val="BodyText"/>
        <w:tabs>
          <w:tab w:val="left" w:pos="3925"/>
        </w:tabs>
        <w:spacing w:before="120"/>
      </w:pPr>
      <w:r>
        <w:t>Hazardous</w:t>
      </w:r>
      <w:r>
        <w:rPr>
          <w:spacing w:val="-4"/>
        </w:rPr>
        <w:t xml:space="preserve"> </w:t>
      </w:r>
      <w:r>
        <w:t>decomposition</w:t>
      </w:r>
      <w:r>
        <w:rPr>
          <w:spacing w:val="-2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</w:t>
      </w:r>
      <w:r>
        <w:tab/>
        <w:t>:</w:t>
      </w:r>
      <w:r>
        <w:rPr>
          <w:spacing w:val="26"/>
        </w:rPr>
        <w:t xml:space="preserve"> </w:t>
      </w:r>
      <w:r>
        <w:t>Toxic</w:t>
      </w:r>
      <w:r>
        <w:rPr>
          <w:spacing w:val="-3"/>
        </w:rPr>
        <w:t xml:space="preserve"> </w:t>
      </w:r>
      <w:r>
        <w:t>fumes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released.</w:t>
      </w:r>
      <w:r>
        <w:rPr>
          <w:spacing w:val="-3"/>
        </w:rPr>
        <w:t xml:space="preserve"> </w:t>
      </w:r>
      <w:r>
        <w:t>hydrogen</w:t>
      </w:r>
      <w:r>
        <w:rPr>
          <w:spacing w:val="-4"/>
        </w:rPr>
        <w:t xml:space="preserve"> </w:t>
      </w:r>
      <w:r>
        <w:t>chloride.</w:t>
      </w:r>
      <w:r>
        <w:rPr>
          <w:spacing w:val="-2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t>oxides.</w:t>
      </w:r>
      <w:r>
        <w:rPr>
          <w:spacing w:val="-3"/>
        </w:rPr>
        <w:t xml:space="preserve"> </w:t>
      </w:r>
      <w:r>
        <w:t>Hydrogen</w:t>
      </w:r>
      <w:r>
        <w:rPr>
          <w:spacing w:val="-4"/>
        </w:rPr>
        <w:t xml:space="preserve"> </w:t>
      </w:r>
      <w:r>
        <w:t>cyanide.</w:t>
      </w:r>
    </w:p>
    <w:p w14:paraId="61F87C42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193E9045">
          <v:shape id="docshape28" o:spid="_x0000_s1065" type="#_x0000_t202" style="position:absolute;margin-left:35.7pt;margin-top:7.85pt;width:525.3pt;height:14.85pt;z-index:-15716352;mso-wrap-distance-left:0;mso-wrap-distance-right:0;mso-position-horizontal-relative:page" fillcolor="#9cc2e5" stroked="f">
            <v:textbox inset="0,0,0,0">
              <w:txbxContent>
                <w:p w14:paraId="4DD57FE4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firefighters</w:t>
                  </w:r>
                </w:p>
              </w:txbxContent>
            </v:textbox>
            <w10:wrap type="topAndBottom" anchorx="page"/>
          </v:shape>
        </w:pict>
      </w:r>
    </w:p>
    <w:p w14:paraId="14C3E64B" w14:textId="77777777" w:rsidR="00501C28" w:rsidRDefault="00D94CA4">
      <w:pPr>
        <w:pStyle w:val="BodyText"/>
        <w:tabs>
          <w:tab w:val="left" w:pos="3925"/>
        </w:tabs>
        <w:spacing w:before="120"/>
      </w:pPr>
      <w:r>
        <w:t>Protection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firefighting</w:t>
      </w:r>
      <w:r>
        <w:tab/>
        <w:t>:</w:t>
      </w:r>
      <w:r>
        <w:rPr>
          <w:spacing w:val="2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Self-contained</w:t>
      </w:r>
    </w:p>
    <w:p w14:paraId="3A667774" w14:textId="77777777" w:rsidR="00501C28" w:rsidRDefault="00D94CA4">
      <w:pPr>
        <w:pStyle w:val="BodyText"/>
        <w:spacing w:before="36"/>
        <w:ind w:left="4090"/>
      </w:pPr>
      <w:r>
        <w:t>breathing</w:t>
      </w:r>
      <w:r>
        <w:rPr>
          <w:spacing w:val="-7"/>
        </w:rPr>
        <w:t xml:space="preserve"> </w:t>
      </w:r>
      <w:r>
        <w:t>apparatus.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t>clothing.</w:t>
      </w:r>
    </w:p>
    <w:p w14:paraId="08017D6D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3C3581BC" w14:textId="77777777" w:rsidR="00501C28" w:rsidRDefault="00E3700D">
      <w:pPr>
        <w:pStyle w:val="BodyText"/>
        <w:spacing w:before="5"/>
        <w:ind w:left="0"/>
        <w:rPr>
          <w:sz w:val="12"/>
        </w:rPr>
      </w:pPr>
      <w:r>
        <w:pict w14:anchorId="10315BE5">
          <v:shape id="docshape29" o:spid="_x0000_s1064" type="#_x0000_t202" style="position:absolute;margin-left:35.7pt;margin-top:8.4pt;width:525.3pt;height:18pt;z-index:-15715840;mso-wrap-distance-left:0;mso-wrap-distance-right:0;mso-position-horizontal-relative:page" fillcolor="#2e73b5" stroked="f">
            <v:textbox inset="0,0,0,0">
              <w:txbxContent>
                <w:p w14:paraId="7122A935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6: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Accidental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release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509F15D7">
          <v:shape id="docshape30" o:spid="_x0000_s1063" type="#_x0000_t202" style="position:absolute;margin-left:35.7pt;margin-top:32.4pt;width:525.3pt;height:14.85pt;z-index:-15715328;mso-wrap-distance-left:0;mso-wrap-distance-right:0;mso-position-horizontal-relative:page" fillcolor="#9cc2e5" stroked="f">
            <v:textbox inset="0,0,0,0">
              <w:txbxContent>
                <w:p w14:paraId="0B76868E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6.1.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Personal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protective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equipment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procedures</w:t>
                  </w:r>
                </w:p>
              </w:txbxContent>
            </v:textbox>
            <w10:wrap type="topAndBottom" anchorx="page"/>
          </v:shape>
        </w:pict>
      </w:r>
    </w:p>
    <w:p w14:paraId="6BBED98B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13AC97F2" w14:textId="77777777" w:rsidR="00501C28" w:rsidRDefault="00D94CA4">
      <w:pPr>
        <w:pStyle w:val="Heading2"/>
        <w:numPr>
          <w:ilvl w:val="2"/>
          <w:numId w:val="5"/>
        </w:numPr>
        <w:tabs>
          <w:tab w:val="left" w:pos="565"/>
        </w:tabs>
      </w:pPr>
      <w:r>
        <w:rPr>
          <w:color w:val="0070C0"/>
        </w:rPr>
        <w:t>For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non-emergency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personnel</w:t>
      </w:r>
    </w:p>
    <w:p w14:paraId="5F4DC87F" w14:textId="77777777" w:rsidR="00501C28" w:rsidRDefault="00D94CA4">
      <w:pPr>
        <w:pStyle w:val="BodyText"/>
        <w:tabs>
          <w:tab w:val="left" w:pos="3925"/>
        </w:tabs>
        <w:spacing w:before="96" w:line="288" w:lineRule="auto"/>
        <w:ind w:left="4090" w:right="452" w:hanging="3970"/>
      </w:pPr>
      <w:r>
        <w:t>Emergency</w:t>
      </w:r>
      <w:r>
        <w:rPr>
          <w:spacing w:val="-1"/>
        </w:rPr>
        <w:t xml:space="preserve"> </w:t>
      </w:r>
      <w:r>
        <w:t>procedures</w:t>
      </w:r>
      <w:r>
        <w:tab/>
        <w:t>:</w:t>
      </w:r>
      <w:r>
        <w:rPr>
          <w:spacing w:val="28"/>
        </w:rPr>
        <w:t xml:space="preserve"> </w:t>
      </w:r>
      <w:r>
        <w:t>Ventilate</w:t>
      </w:r>
      <w:r>
        <w:rPr>
          <w:spacing w:val="-2"/>
        </w:rPr>
        <w:t xml:space="preserve"> </w:t>
      </w:r>
      <w:r>
        <w:t>spillage</w:t>
      </w:r>
      <w:r>
        <w:rPr>
          <w:spacing w:val="-1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breathe</w:t>
      </w:r>
      <w:r>
        <w:rPr>
          <w:spacing w:val="-1"/>
        </w:rPr>
        <w:t xml:space="preserve"> </w:t>
      </w:r>
      <w:r>
        <w:t>fume,</w:t>
      </w:r>
      <w:r>
        <w:rPr>
          <w:spacing w:val="-2"/>
        </w:rPr>
        <w:t xml:space="preserve"> </w:t>
      </w:r>
      <w:r>
        <w:t>mist,</w:t>
      </w:r>
      <w:r>
        <w:rPr>
          <w:spacing w:val="-1"/>
        </w:rPr>
        <w:t xml:space="preserve"> </w:t>
      </w:r>
      <w:r>
        <w:t>vapours.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eyes.</w:t>
      </w:r>
    </w:p>
    <w:p w14:paraId="4611A912" w14:textId="77777777" w:rsidR="00501C28" w:rsidRDefault="00D94CA4">
      <w:pPr>
        <w:pStyle w:val="Heading2"/>
        <w:numPr>
          <w:ilvl w:val="2"/>
          <w:numId w:val="5"/>
        </w:numPr>
        <w:tabs>
          <w:tab w:val="left" w:pos="565"/>
        </w:tabs>
      </w:pPr>
      <w:r>
        <w:rPr>
          <w:color w:val="0070C0"/>
        </w:rPr>
        <w:t>For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emergency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responders</w:t>
      </w:r>
    </w:p>
    <w:p w14:paraId="2E8FF7D3" w14:textId="77777777" w:rsidR="00501C28" w:rsidRDefault="00D94CA4">
      <w:pPr>
        <w:pStyle w:val="BodyText"/>
        <w:tabs>
          <w:tab w:val="left" w:pos="3925"/>
        </w:tabs>
        <w:spacing w:before="97" w:line="288" w:lineRule="auto"/>
        <w:ind w:left="4090" w:right="254" w:hanging="3970"/>
      </w:pPr>
      <w:r>
        <w:t>Protective</w:t>
      </w:r>
      <w:r>
        <w:rPr>
          <w:spacing w:val="-3"/>
        </w:rPr>
        <w:t xml:space="preserve"> </w:t>
      </w:r>
      <w:r>
        <w:t>equipment</w:t>
      </w:r>
      <w:r>
        <w:tab/>
        <w:t>:</w:t>
      </w:r>
      <w:r>
        <w:rPr>
          <w:spacing w:val="2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  <w:r>
        <w:rPr>
          <w:spacing w:val="-4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 section 8:</w:t>
      </w:r>
      <w:r>
        <w:rPr>
          <w:spacing w:val="-1"/>
        </w:rPr>
        <w:t xml:space="preserve"> </w:t>
      </w:r>
      <w:r>
        <w:t>"Exposure</w:t>
      </w:r>
      <w:r>
        <w:rPr>
          <w:spacing w:val="-1"/>
        </w:rPr>
        <w:t xml:space="preserve"> </w:t>
      </w:r>
      <w:r>
        <w:t>controls/personal</w:t>
      </w:r>
      <w:r>
        <w:rPr>
          <w:spacing w:val="-1"/>
        </w:rPr>
        <w:t xml:space="preserve"> </w:t>
      </w:r>
      <w:r>
        <w:t>protection".</w:t>
      </w:r>
    </w:p>
    <w:p w14:paraId="64231CC9" w14:textId="77777777" w:rsidR="00501C28" w:rsidRDefault="00E3700D">
      <w:pPr>
        <w:pStyle w:val="BodyText"/>
        <w:spacing w:before="4"/>
        <w:ind w:left="0"/>
        <w:rPr>
          <w:sz w:val="8"/>
        </w:rPr>
      </w:pPr>
      <w:r>
        <w:pict w14:anchorId="0215B50C">
          <v:shape id="docshape31" o:spid="_x0000_s1062" type="#_x0000_t202" style="position:absolute;margin-left:35.7pt;margin-top:6pt;width:525.3pt;height:14.85pt;z-index:-15714816;mso-wrap-distance-left:0;mso-wrap-distance-right:0;mso-position-horizontal-relative:page" fillcolor="#9cc2e5" stroked="f">
            <v:textbox inset="0,0,0,0">
              <w:txbxContent>
                <w:p w14:paraId="7A81952F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Environmental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</w:p>
              </w:txbxContent>
            </v:textbox>
            <w10:wrap type="topAndBottom" anchorx="page"/>
          </v:shape>
        </w:pict>
      </w:r>
    </w:p>
    <w:p w14:paraId="321441A2" w14:textId="77777777" w:rsidR="00501C28" w:rsidRDefault="00D94CA4">
      <w:pPr>
        <w:pStyle w:val="BodyText"/>
        <w:spacing w:before="120"/>
      </w:pPr>
      <w:r>
        <w:t>Avoid</w:t>
      </w:r>
      <w:r>
        <w:rPr>
          <w:spacing w:val="-3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drains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courses.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enters</w:t>
      </w:r>
      <w:r>
        <w:rPr>
          <w:spacing w:val="-4"/>
        </w:rPr>
        <w:t xml:space="preserve"> </w:t>
      </w:r>
      <w:r>
        <w:t>sewers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waters.</w:t>
      </w:r>
    </w:p>
    <w:p w14:paraId="4E26ABEF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15CF3BF8">
          <v:shape id="docshape32" o:spid="_x0000_s1061" type="#_x0000_t202" style="position:absolute;margin-left:35.7pt;margin-top:7.85pt;width:525.3pt;height:14.85pt;z-index:-15714304;mso-wrap-distance-left:0;mso-wrap-distance-right:0;mso-position-horizontal-relative:page" fillcolor="#9cc2e5" stroked="f">
            <v:textbox inset="0,0,0,0">
              <w:txbxContent>
                <w:p w14:paraId="6DE93255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6.3.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Methods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containment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cleaning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14:paraId="3C9EBFA0" w14:textId="77777777" w:rsidR="00501C28" w:rsidRDefault="00D94CA4">
      <w:pPr>
        <w:pStyle w:val="BodyText"/>
        <w:tabs>
          <w:tab w:val="left" w:pos="3925"/>
        </w:tabs>
        <w:spacing w:before="120"/>
      </w:pPr>
      <w:r>
        <w:t>For</w:t>
      </w:r>
      <w:r>
        <w:rPr>
          <w:spacing w:val="-1"/>
        </w:rPr>
        <w:t xml:space="preserve"> </w:t>
      </w:r>
      <w:r>
        <w:t>containment</w:t>
      </w:r>
      <w:r>
        <w:tab/>
        <w:t>:</w:t>
      </w:r>
      <w:r>
        <w:rPr>
          <w:spacing w:val="29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spillage.</w:t>
      </w:r>
    </w:p>
    <w:p w14:paraId="312A21C3" w14:textId="77777777" w:rsidR="00501C28" w:rsidRDefault="00D94CA4">
      <w:pPr>
        <w:pStyle w:val="BodyText"/>
        <w:tabs>
          <w:tab w:val="left" w:pos="3925"/>
        </w:tabs>
        <w:spacing w:before="36"/>
      </w:pP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up</w:t>
      </w:r>
      <w:r>
        <w:tab/>
        <w:t>:</w:t>
      </w:r>
      <w:r>
        <w:rPr>
          <w:spacing w:val="26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absorbent</w:t>
      </w:r>
      <w:r>
        <w:rPr>
          <w:spacing w:val="-2"/>
        </w:rPr>
        <w:t xml:space="preserve"> </w:t>
      </w:r>
      <w:r>
        <w:t>material.</w:t>
      </w:r>
    </w:p>
    <w:p w14:paraId="385DF801" w14:textId="77777777" w:rsidR="00501C28" w:rsidRDefault="00D94CA4">
      <w:pPr>
        <w:pStyle w:val="BodyText"/>
        <w:tabs>
          <w:tab w:val="left" w:pos="3925"/>
        </w:tabs>
      </w:pPr>
      <w:r>
        <w:t>Other</w:t>
      </w:r>
      <w:r>
        <w:rPr>
          <w:spacing w:val="-3"/>
        </w:rPr>
        <w:t xml:space="preserve"> </w:t>
      </w:r>
      <w:r>
        <w:t>information</w:t>
      </w:r>
      <w:r>
        <w:tab/>
        <w:t>:</w:t>
      </w:r>
      <w:r>
        <w:rPr>
          <w:spacing w:val="28"/>
        </w:rPr>
        <w:t xml:space="preserve"> </w:t>
      </w:r>
      <w:r>
        <w:t>Dispose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residues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site.</w:t>
      </w:r>
    </w:p>
    <w:p w14:paraId="080000C1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4A3C4BD2">
          <v:shape id="docshape33" o:spid="_x0000_s1060" type="#_x0000_t202" style="position:absolute;margin-left:35.7pt;margin-top:7.85pt;width:525.3pt;height:14.85pt;z-index:-15713792;mso-wrap-distance-left:0;mso-wrap-distance-right:0;mso-position-horizontal-relative:page" fillcolor="#9cc2e5" stroked="f">
            <v:textbox inset="0,0,0,0">
              <w:txbxContent>
                <w:p w14:paraId="06C5219F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Reference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sections</w:t>
                  </w:r>
                </w:p>
              </w:txbxContent>
            </v:textbox>
            <w10:wrap type="topAndBottom" anchorx="page"/>
          </v:shape>
        </w:pict>
      </w:r>
    </w:p>
    <w:p w14:paraId="03299D0C" w14:textId="77777777" w:rsidR="00501C28" w:rsidRDefault="00D94CA4">
      <w:pPr>
        <w:pStyle w:val="BodyText"/>
        <w:spacing w:before="120"/>
      </w:pP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13.</w:t>
      </w:r>
    </w:p>
    <w:p w14:paraId="6E7A79EC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6BA44526" w14:textId="77777777" w:rsidR="00501C28" w:rsidRDefault="00E3700D">
      <w:pPr>
        <w:pStyle w:val="BodyText"/>
        <w:spacing w:before="4"/>
        <w:ind w:left="0"/>
        <w:rPr>
          <w:sz w:val="12"/>
        </w:rPr>
      </w:pPr>
      <w:r>
        <w:pict w14:anchorId="0635A703">
          <v:shape id="docshape34" o:spid="_x0000_s1059" type="#_x0000_t202" style="position:absolute;margin-left:35.7pt;margin-top:8.35pt;width:525.3pt;height:18pt;z-index:-15713280;mso-wrap-distance-left:0;mso-wrap-distance-right:0;mso-position-horizontal-relative:page" fillcolor="#2e73b5" stroked="f">
            <v:textbox inset="0,0,0,0">
              <w:txbxContent>
                <w:p w14:paraId="5DEA79EC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7: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Handling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storage</w:t>
                  </w:r>
                </w:p>
              </w:txbxContent>
            </v:textbox>
            <w10:wrap type="topAndBottom" anchorx="page"/>
          </v:shape>
        </w:pict>
      </w:r>
      <w:r>
        <w:pict w14:anchorId="5354CAE5">
          <v:shape id="docshape35" o:spid="_x0000_s1058" type="#_x0000_t202" style="position:absolute;margin-left:35.7pt;margin-top:32.35pt;width:525.3pt;height:14.85pt;z-index:-15712768;mso-wrap-distance-left:0;mso-wrap-distance-right:0;mso-position-horizontal-relative:page" fillcolor="#9cc2e5" stroked="f">
            <v:textbox inset="0,0,0,0">
              <w:txbxContent>
                <w:p w14:paraId="47B401BB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handling</w:t>
                  </w:r>
                </w:p>
              </w:txbxContent>
            </v:textbox>
            <w10:wrap type="topAndBottom" anchorx="page"/>
          </v:shape>
        </w:pict>
      </w:r>
    </w:p>
    <w:p w14:paraId="17FDC1A9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7CFB37CC" w14:textId="77777777" w:rsidR="00501C28" w:rsidRDefault="00D94CA4">
      <w:pPr>
        <w:pStyle w:val="BodyText"/>
        <w:tabs>
          <w:tab w:val="left" w:pos="3925"/>
        </w:tabs>
        <w:spacing w:before="120"/>
      </w:pPr>
      <w:r>
        <w:t>Precautions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handling</w:t>
      </w:r>
      <w:r>
        <w:tab/>
        <w:t>:</w:t>
      </w:r>
      <w:r>
        <w:rPr>
          <w:spacing w:val="28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ventilation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station.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breathe</w:t>
      </w:r>
      <w:r>
        <w:rPr>
          <w:spacing w:val="-1"/>
        </w:rPr>
        <w:t xml:space="preserve"> </w:t>
      </w:r>
      <w:r>
        <w:t>fume,</w:t>
      </w:r>
      <w:r>
        <w:rPr>
          <w:spacing w:val="-3"/>
        </w:rPr>
        <w:t xml:space="preserve"> </w:t>
      </w:r>
      <w:r>
        <w:t>mist,</w:t>
      </w:r>
      <w:r>
        <w:rPr>
          <w:spacing w:val="-1"/>
        </w:rPr>
        <w:t xml:space="preserve"> </w:t>
      </w:r>
      <w:r>
        <w:t>vapours.</w:t>
      </w:r>
      <w:r>
        <w:rPr>
          <w:spacing w:val="-3"/>
        </w:rPr>
        <w:t xml:space="preserve"> </w:t>
      </w:r>
      <w:r>
        <w:t>Avoid</w:t>
      </w:r>
    </w:p>
    <w:p w14:paraId="4C989148" w14:textId="77777777" w:rsidR="00501C28" w:rsidRDefault="00D94CA4">
      <w:pPr>
        <w:pStyle w:val="BodyText"/>
        <w:spacing w:before="36"/>
        <w:ind w:left="4090"/>
      </w:pP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eyes.</w:t>
      </w:r>
      <w:r>
        <w:rPr>
          <w:spacing w:val="-4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equipment.</w:t>
      </w:r>
    </w:p>
    <w:p w14:paraId="140A60E2" w14:textId="77777777" w:rsidR="00501C28" w:rsidRDefault="00D94CA4">
      <w:pPr>
        <w:pStyle w:val="BodyText"/>
        <w:tabs>
          <w:tab w:val="left" w:pos="3925"/>
        </w:tabs>
        <w:spacing w:line="288" w:lineRule="auto"/>
        <w:ind w:left="4090" w:right="568" w:hanging="3970"/>
      </w:pPr>
      <w:r>
        <w:t>Hygiene</w:t>
      </w:r>
      <w:r>
        <w:rPr>
          <w:spacing w:val="-3"/>
        </w:rPr>
        <w:t xml:space="preserve"> </w:t>
      </w:r>
      <w:r>
        <w:t>measures</w:t>
      </w:r>
      <w:r>
        <w:tab/>
        <w:t>:</w:t>
      </w:r>
      <w:r>
        <w:rPr>
          <w:spacing w:val="1"/>
        </w:rPr>
        <w:t xml:space="preserve"> </w:t>
      </w:r>
      <w:r>
        <w:t>Wash contaminated clothing before reuse. Do not eat, drink or smoke when using this</w:t>
      </w:r>
      <w:r>
        <w:rPr>
          <w:spacing w:val="-42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Always wash</w:t>
      </w:r>
      <w:r>
        <w:rPr>
          <w:spacing w:val="-2"/>
        </w:rPr>
        <w:t xml:space="preserve"> </w:t>
      </w:r>
      <w:r>
        <w:t>hands after handling</w:t>
      </w:r>
      <w:r>
        <w:rPr>
          <w:spacing w:val="-1"/>
        </w:rPr>
        <w:t xml:space="preserve"> </w:t>
      </w:r>
      <w:r>
        <w:t>the product.</w:t>
      </w:r>
    </w:p>
    <w:p w14:paraId="6D337CE4" w14:textId="77777777" w:rsidR="00501C28" w:rsidRDefault="00E3700D">
      <w:pPr>
        <w:pStyle w:val="BodyText"/>
        <w:spacing w:before="4"/>
        <w:ind w:left="0"/>
        <w:rPr>
          <w:sz w:val="8"/>
        </w:rPr>
      </w:pPr>
      <w:r>
        <w:pict w14:anchorId="76F8A4DB">
          <v:shape id="docshape36" o:spid="_x0000_s1057" type="#_x0000_t202" style="position:absolute;margin-left:35.7pt;margin-top:6.05pt;width:525.3pt;height:14.85pt;z-index:-15712256;mso-wrap-distance-left:0;mso-wrap-distance-right:0;mso-position-horizontal-relative:page" fillcolor="#9cc2e5" stroked="f">
            <v:textbox inset="0,0,0,0">
              <w:txbxContent>
                <w:p w14:paraId="7C2652F7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storage,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including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incompatibilities</w:t>
                  </w:r>
                </w:p>
              </w:txbxContent>
            </v:textbox>
            <w10:wrap type="topAndBottom" anchorx="page"/>
          </v:shape>
        </w:pict>
      </w:r>
    </w:p>
    <w:p w14:paraId="6B4B18E8" w14:textId="77777777" w:rsidR="00501C28" w:rsidRDefault="00D94CA4">
      <w:pPr>
        <w:pStyle w:val="BodyText"/>
        <w:tabs>
          <w:tab w:val="left" w:pos="3925"/>
        </w:tabs>
        <w:spacing w:before="120"/>
      </w:pPr>
      <w:r>
        <w:t>Storage</w:t>
      </w:r>
      <w:r>
        <w:rPr>
          <w:spacing w:val="-3"/>
        </w:rPr>
        <w:t xml:space="preserve"> </w:t>
      </w:r>
      <w:r>
        <w:t>conditions</w:t>
      </w:r>
      <w:r>
        <w:tab/>
        <w:t>:</w:t>
      </w:r>
      <w:r>
        <w:rPr>
          <w:spacing w:val="26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locked</w:t>
      </w:r>
      <w:r>
        <w:rPr>
          <w:spacing w:val="-2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well-ventilated</w:t>
      </w:r>
      <w:r>
        <w:rPr>
          <w:spacing w:val="-3"/>
        </w:rPr>
        <w:t xml:space="preserve"> </w:t>
      </w:r>
      <w:r>
        <w:t>place.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cool.</w:t>
      </w:r>
    </w:p>
    <w:p w14:paraId="3B0773A5" w14:textId="77777777" w:rsidR="00501C28" w:rsidRDefault="00D94CA4">
      <w:pPr>
        <w:pStyle w:val="BodyText"/>
        <w:tabs>
          <w:tab w:val="left" w:pos="3925"/>
        </w:tabs>
        <w:spacing w:before="36"/>
      </w:pPr>
      <w:r>
        <w:t>Information on</w:t>
      </w:r>
      <w:r>
        <w:rPr>
          <w:spacing w:val="-1"/>
        </w:rPr>
        <w:t xml:space="preserve"> </w:t>
      </w:r>
      <w:r>
        <w:t>mixed storage</w:t>
      </w:r>
      <w:r>
        <w:tab/>
        <w:t>:</w:t>
      </w:r>
      <w:r>
        <w:rPr>
          <w:spacing w:val="26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food,</w:t>
      </w:r>
      <w:r>
        <w:rPr>
          <w:spacing w:val="-3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proofErr w:type="spellStart"/>
      <w:r>
        <w:t>feedingstuffs</w:t>
      </w:r>
      <w:proofErr w:type="spellEnd"/>
      <w:r>
        <w:t>.</w:t>
      </w:r>
    </w:p>
    <w:p w14:paraId="27EC420E" w14:textId="77777777" w:rsidR="00501C28" w:rsidRDefault="00D94CA4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packaging</w:t>
      </w:r>
      <w:r>
        <w:tab/>
        <w:t>:</w:t>
      </w:r>
      <w:r>
        <w:rPr>
          <w:spacing w:val="27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container.</w:t>
      </w:r>
      <w:r>
        <w:rPr>
          <w:spacing w:val="-3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container.</w:t>
      </w:r>
    </w:p>
    <w:p w14:paraId="2DAEE702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3BD95474">
          <v:shape id="docshape37" o:spid="_x0000_s1056" type="#_x0000_t202" style="position:absolute;margin-left:35.7pt;margin-top:7.85pt;width:525.3pt;height:14.85pt;z-index:-15711744;mso-wrap-distance-left:0;mso-wrap-distance-right:0;mso-position-horizontal-relative:page" fillcolor="#9cc2e5" stroked="f">
            <v:textbox inset="0,0,0,0">
              <w:txbxContent>
                <w:p w14:paraId="5C84EEF3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Specific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use(s)</w:t>
                  </w:r>
                </w:p>
              </w:txbxContent>
            </v:textbox>
            <w10:wrap type="topAndBottom" anchorx="page"/>
          </v:shape>
        </w:pict>
      </w:r>
    </w:p>
    <w:p w14:paraId="29E0FBFD" w14:textId="77777777" w:rsidR="00501C28" w:rsidRDefault="00D94CA4">
      <w:pPr>
        <w:pStyle w:val="BodyText"/>
        <w:spacing w:before="120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372FDE98" w14:textId="77777777" w:rsidR="00501C28" w:rsidRDefault="00501C28">
      <w:pPr>
        <w:sectPr w:rsidR="00501C28">
          <w:pgSz w:w="11910" w:h="16840"/>
          <w:pgMar w:top="1680" w:right="580" w:bottom="860" w:left="600" w:header="719" w:footer="680" w:gutter="0"/>
          <w:cols w:space="720"/>
        </w:sectPr>
      </w:pPr>
    </w:p>
    <w:p w14:paraId="427B4436" w14:textId="77777777" w:rsidR="00501C28" w:rsidRDefault="00501C28">
      <w:pPr>
        <w:pStyle w:val="BodyText"/>
        <w:spacing w:before="10"/>
        <w:ind w:left="0"/>
        <w:rPr>
          <w:sz w:val="11"/>
        </w:rPr>
      </w:pPr>
    </w:p>
    <w:p w14:paraId="0DF4A10A" w14:textId="77777777" w:rsidR="00501C28" w:rsidRDefault="00E3700D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D99DD3D">
          <v:shape id="docshape38" o:spid="_x0000_s1086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29685CF0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8: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Exposure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controls/personal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protection</w:t>
                  </w:r>
                </w:p>
              </w:txbxContent>
            </v:textbox>
            <w10:anchorlock/>
          </v:shape>
        </w:pict>
      </w:r>
    </w:p>
    <w:p w14:paraId="7CD2B2CD" w14:textId="77777777" w:rsidR="00501C28" w:rsidRDefault="00E3700D">
      <w:pPr>
        <w:pStyle w:val="BodyText"/>
        <w:spacing w:before="0"/>
        <w:ind w:left="0"/>
        <w:rPr>
          <w:sz w:val="7"/>
        </w:rPr>
      </w:pPr>
      <w:r>
        <w:pict w14:anchorId="62C93191">
          <v:shape id="docshape39" o:spid="_x0000_s1054" type="#_x0000_t202" style="position:absolute;margin-left:35.7pt;margin-top:5.25pt;width:525.3pt;height:14.85pt;z-index:-15710720;mso-wrap-distance-left:0;mso-wrap-distance-right:0;mso-position-horizontal-relative:page" fillcolor="#9cc2e5" stroked="f">
            <v:textbox inset="0,0,0,0">
              <w:txbxContent>
                <w:p w14:paraId="6C1F590F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8.1.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Control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parameters</w:t>
                  </w:r>
                </w:p>
              </w:txbxContent>
            </v:textbox>
            <w10:wrap type="topAndBottom" anchorx="page"/>
          </v:shape>
        </w:pict>
      </w:r>
    </w:p>
    <w:p w14:paraId="3A226F30" w14:textId="77777777" w:rsidR="00501C28" w:rsidRDefault="00D94CA4">
      <w:pPr>
        <w:pStyle w:val="Heading2"/>
        <w:numPr>
          <w:ilvl w:val="2"/>
          <w:numId w:val="4"/>
        </w:numPr>
        <w:tabs>
          <w:tab w:val="left" w:pos="565"/>
        </w:tabs>
      </w:pPr>
      <w:r>
        <w:rPr>
          <w:color w:val="0070C0"/>
        </w:rPr>
        <w:t>National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occupational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exposure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biological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limit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values</w:t>
      </w:r>
    </w:p>
    <w:p w14:paraId="56106312" w14:textId="77777777" w:rsidR="00501C28" w:rsidRDefault="00D94CA4">
      <w:pPr>
        <w:pStyle w:val="BodyText"/>
        <w:spacing w:before="96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4DB59330" w14:textId="77777777" w:rsidR="00501C28" w:rsidRDefault="00D94CA4">
      <w:pPr>
        <w:pStyle w:val="Heading2"/>
        <w:numPr>
          <w:ilvl w:val="2"/>
          <w:numId w:val="4"/>
        </w:numPr>
        <w:tabs>
          <w:tab w:val="left" w:pos="565"/>
        </w:tabs>
        <w:spacing w:before="157"/>
      </w:pPr>
      <w:r>
        <w:rPr>
          <w:color w:val="0070C0"/>
        </w:rPr>
        <w:t>Recommended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monitoring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procedures</w:t>
      </w:r>
    </w:p>
    <w:p w14:paraId="49DC769F" w14:textId="77777777" w:rsidR="00501C28" w:rsidRDefault="00D94CA4">
      <w:pPr>
        <w:pStyle w:val="BodyText"/>
        <w:spacing w:before="97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29BF97F7" w14:textId="77777777" w:rsidR="00501C28" w:rsidRDefault="00D94CA4">
      <w:pPr>
        <w:pStyle w:val="Heading2"/>
        <w:numPr>
          <w:ilvl w:val="2"/>
          <w:numId w:val="4"/>
        </w:numPr>
        <w:tabs>
          <w:tab w:val="left" w:pos="565"/>
        </w:tabs>
        <w:spacing w:before="157"/>
      </w:pPr>
      <w:r>
        <w:rPr>
          <w:color w:val="0070C0"/>
        </w:rPr>
        <w:t>Air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contaminants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formed</w:t>
      </w:r>
    </w:p>
    <w:p w14:paraId="3635AF48" w14:textId="77777777" w:rsidR="00501C28" w:rsidRDefault="00D94CA4">
      <w:pPr>
        <w:pStyle w:val="BodyText"/>
        <w:spacing w:before="97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44921ABF" w14:textId="77777777" w:rsidR="00501C28" w:rsidRDefault="00D94CA4">
      <w:pPr>
        <w:pStyle w:val="Heading2"/>
        <w:numPr>
          <w:ilvl w:val="2"/>
          <w:numId w:val="4"/>
        </w:numPr>
        <w:tabs>
          <w:tab w:val="left" w:pos="565"/>
        </w:tabs>
        <w:spacing w:before="156"/>
      </w:pPr>
      <w:r>
        <w:rPr>
          <w:color w:val="0070C0"/>
        </w:rPr>
        <w:t>DNEL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PNEC</w:t>
      </w:r>
    </w:p>
    <w:p w14:paraId="3418F711" w14:textId="77777777" w:rsidR="00501C28" w:rsidRDefault="00D94CA4">
      <w:pPr>
        <w:pStyle w:val="BodyText"/>
        <w:spacing w:before="97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3CCB0D4F" w14:textId="77777777" w:rsidR="00501C28" w:rsidRDefault="00D94CA4">
      <w:pPr>
        <w:pStyle w:val="Heading2"/>
        <w:numPr>
          <w:ilvl w:val="2"/>
          <w:numId w:val="4"/>
        </w:numPr>
        <w:tabs>
          <w:tab w:val="left" w:pos="565"/>
        </w:tabs>
        <w:spacing w:before="157"/>
      </w:pPr>
      <w:r>
        <w:rPr>
          <w:color w:val="0070C0"/>
        </w:rPr>
        <w:t>Control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banding</w:t>
      </w:r>
    </w:p>
    <w:p w14:paraId="54CA6A23" w14:textId="77777777" w:rsidR="00501C28" w:rsidRDefault="00D94CA4">
      <w:pPr>
        <w:pStyle w:val="BodyText"/>
        <w:spacing w:before="97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7456A3C4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5B7F81A8">
          <v:shape id="docshape40" o:spid="_x0000_s1053" type="#_x0000_t202" style="position:absolute;margin-left:35.7pt;margin-top:7.85pt;width:525.3pt;height:14.85pt;z-index:-15710208;mso-wrap-distance-left:0;mso-wrap-distance-right:0;mso-position-horizontal-relative:page" fillcolor="#9cc2e5" stroked="f">
            <v:textbox inset="0,0,0,0">
              <w:txbxContent>
                <w:p w14:paraId="2247A8D5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8.2.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Exposure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controls</w:t>
                  </w:r>
                </w:p>
              </w:txbxContent>
            </v:textbox>
            <w10:wrap type="topAndBottom" anchorx="page"/>
          </v:shape>
        </w:pict>
      </w:r>
    </w:p>
    <w:p w14:paraId="3AD59B5A" w14:textId="77777777" w:rsidR="00501C28" w:rsidRDefault="00D94CA4">
      <w:pPr>
        <w:pStyle w:val="Heading2"/>
        <w:numPr>
          <w:ilvl w:val="2"/>
          <w:numId w:val="3"/>
        </w:numPr>
        <w:tabs>
          <w:tab w:val="left" w:pos="565"/>
        </w:tabs>
        <w:spacing w:before="14" w:line="320" w:lineRule="exact"/>
        <w:ind w:right="7626" w:firstLine="0"/>
      </w:pPr>
      <w:r>
        <w:rPr>
          <w:color w:val="0070C0"/>
        </w:rPr>
        <w:t>Appropriate engineering controls</w:t>
      </w:r>
      <w:r>
        <w:rPr>
          <w:color w:val="0070C0"/>
          <w:spacing w:val="-4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controls:</w:t>
      </w:r>
    </w:p>
    <w:p w14:paraId="2FB59CFE" w14:textId="77777777" w:rsidR="00501C28" w:rsidRDefault="00D94CA4">
      <w:pPr>
        <w:pStyle w:val="BodyText"/>
        <w:spacing w:before="7" w:line="288" w:lineRule="auto"/>
        <w:ind w:right="201"/>
      </w:pPr>
      <w:r>
        <w:t>Ensure good ventilation of the work station. Emergency eye wash fountains and safety showers should be available in the immediate vicinity of any</w:t>
      </w:r>
      <w:r>
        <w:rPr>
          <w:spacing w:val="-4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exposure.</w:t>
      </w:r>
    </w:p>
    <w:p w14:paraId="6554992F" w14:textId="77777777" w:rsidR="00501C28" w:rsidRDefault="00E3700D">
      <w:pPr>
        <w:pStyle w:val="Heading2"/>
        <w:numPr>
          <w:ilvl w:val="2"/>
          <w:numId w:val="3"/>
        </w:numPr>
        <w:tabs>
          <w:tab w:val="left" w:pos="565"/>
        </w:tabs>
        <w:spacing w:line="417" w:lineRule="auto"/>
        <w:ind w:right="7412" w:firstLine="0"/>
      </w:pPr>
      <w:r>
        <w:pict w14:anchorId="459DFF25">
          <v:group id="docshapegroup41" o:spid="_x0000_s1049" style="position:absolute;left:0;text-align:left;margin-left:36pt;margin-top:33.1pt;width:154.45pt;height:50pt;z-index:-16282624;mso-position-horizontal-relative:page" coordorigin="720,662" coordsize="30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2" o:spid="_x0000_s1052" type="#_x0000_t75" style="position:absolute;left:720;top:661;width:1000;height:1000">
              <v:imagedata r:id="rId16" o:title=""/>
            </v:shape>
            <v:shape id="docshape43" o:spid="_x0000_s1051" type="#_x0000_t75" style="position:absolute;left:1764;top:661;width:1000;height:1000">
              <v:imagedata r:id="rId17" o:title=""/>
            </v:shape>
            <v:shape id="docshape44" o:spid="_x0000_s1050" type="#_x0000_t75" style="position:absolute;left:2808;top:661;width:1000;height:1000">
              <v:imagedata r:id="rId18" o:title=""/>
            </v:shape>
            <w10:wrap anchorx="page"/>
          </v:group>
        </w:pict>
      </w:r>
      <w:r w:rsidR="00D94CA4">
        <w:rPr>
          <w:color w:val="0070C0"/>
        </w:rPr>
        <w:t>Personal protection equipment</w:t>
      </w:r>
      <w:r w:rsidR="00D94CA4">
        <w:rPr>
          <w:color w:val="0070C0"/>
          <w:spacing w:val="1"/>
        </w:rPr>
        <w:t xml:space="preserve"> </w:t>
      </w:r>
      <w:r w:rsidR="00D94CA4">
        <w:t>Personal</w:t>
      </w:r>
      <w:r w:rsidR="00D94CA4">
        <w:rPr>
          <w:spacing w:val="-6"/>
        </w:rPr>
        <w:t xml:space="preserve"> </w:t>
      </w:r>
      <w:r w:rsidR="00D94CA4">
        <w:t>protective</w:t>
      </w:r>
      <w:r w:rsidR="00D94CA4">
        <w:rPr>
          <w:spacing w:val="-5"/>
        </w:rPr>
        <w:t xml:space="preserve"> </w:t>
      </w:r>
      <w:r w:rsidR="00D94CA4">
        <w:t>equipment</w:t>
      </w:r>
      <w:r w:rsidR="00D94CA4">
        <w:rPr>
          <w:spacing w:val="-6"/>
        </w:rPr>
        <w:t xml:space="preserve"> </w:t>
      </w:r>
      <w:r w:rsidR="00D94CA4">
        <w:t>symbol(s):</w:t>
      </w:r>
    </w:p>
    <w:p w14:paraId="798582E7" w14:textId="77777777" w:rsidR="00501C28" w:rsidRDefault="00501C28">
      <w:pPr>
        <w:pStyle w:val="BodyText"/>
        <w:spacing w:before="0"/>
        <w:ind w:left="0"/>
        <w:rPr>
          <w:b/>
          <w:sz w:val="18"/>
        </w:rPr>
      </w:pPr>
    </w:p>
    <w:p w14:paraId="11FBC82A" w14:textId="77777777" w:rsidR="00501C28" w:rsidRDefault="00501C28">
      <w:pPr>
        <w:pStyle w:val="BodyText"/>
        <w:spacing w:before="0"/>
        <w:ind w:left="0"/>
        <w:rPr>
          <w:b/>
          <w:sz w:val="18"/>
        </w:rPr>
      </w:pPr>
    </w:p>
    <w:p w14:paraId="033AAAA2" w14:textId="77777777" w:rsidR="00501C28" w:rsidRDefault="00501C28">
      <w:pPr>
        <w:pStyle w:val="BodyText"/>
        <w:spacing w:before="0"/>
        <w:ind w:left="0"/>
        <w:rPr>
          <w:b/>
          <w:sz w:val="18"/>
        </w:rPr>
      </w:pPr>
    </w:p>
    <w:p w14:paraId="7CB0C53E" w14:textId="77777777" w:rsidR="00501C28" w:rsidRDefault="00501C28">
      <w:pPr>
        <w:pStyle w:val="BodyText"/>
        <w:spacing w:before="2"/>
        <w:ind w:left="0"/>
        <w:rPr>
          <w:b/>
          <w:sz w:val="26"/>
        </w:rPr>
      </w:pPr>
    </w:p>
    <w:p w14:paraId="248BC4CD" w14:textId="77777777" w:rsidR="00501C28" w:rsidRDefault="00D94CA4">
      <w:pPr>
        <w:pStyle w:val="ListParagraph"/>
        <w:numPr>
          <w:ilvl w:val="3"/>
          <w:numId w:val="3"/>
        </w:numPr>
        <w:tabs>
          <w:tab w:val="left" w:pos="698"/>
        </w:tabs>
        <w:spacing w:before="0" w:line="320" w:lineRule="atLeast"/>
        <w:ind w:right="8221" w:firstLine="0"/>
        <w:rPr>
          <w:b/>
          <w:sz w:val="16"/>
        </w:rPr>
      </w:pPr>
      <w:r>
        <w:rPr>
          <w:b/>
          <w:color w:val="0070C0"/>
          <w:sz w:val="16"/>
        </w:rPr>
        <w:t>Eye and face protection</w:t>
      </w:r>
      <w:r>
        <w:rPr>
          <w:b/>
          <w:color w:val="0070C0"/>
          <w:spacing w:val="-42"/>
          <w:sz w:val="16"/>
        </w:rPr>
        <w:t xml:space="preserve"> </w:t>
      </w:r>
      <w:r>
        <w:rPr>
          <w:b/>
          <w:sz w:val="16"/>
        </w:rPr>
        <w:t>Eye protection:</w:t>
      </w:r>
    </w:p>
    <w:p w14:paraId="2109BED2" w14:textId="77777777" w:rsidR="00501C28" w:rsidRDefault="00D94CA4">
      <w:pPr>
        <w:pStyle w:val="BodyText"/>
        <w:spacing w:before="38"/>
      </w:pPr>
      <w:r>
        <w:t>tightly</w:t>
      </w:r>
      <w:r>
        <w:rPr>
          <w:spacing w:val="-2"/>
        </w:rPr>
        <w:t xml:space="preserve"> </w:t>
      </w:r>
      <w:r>
        <w:t>fitting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goggles</w:t>
      </w:r>
    </w:p>
    <w:p w14:paraId="0DEA49AC" w14:textId="77777777" w:rsidR="00501C28" w:rsidRDefault="00D94CA4">
      <w:pPr>
        <w:pStyle w:val="Heading2"/>
        <w:numPr>
          <w:ilvl w:val="3"/>
          <w:numId w:val="3"/>
        </w:numPr>
        <w:tabs>
          <w:tab w:val="left" w:pos="698"/>
        </w:tabs>
        <w:spacing w:before="21" w:line="320" w:lineRule="atLeast"/>
        <w:ind w:right="8630" w:firstLine="0"/>
      </w:pPr>
      <w:r>
        <w:rPr>
          <w:color w:val="0070C0"/>
        </w:rPr>
        <w:t>Skin protection</w:t>
      </w:r>
      <w:r>
        <w:rPr>
          <w:color w:val="0070C0"/>
          <w:spacing w:val="1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protection:</w:t>
      </w:r>
    </w:p>
    <w:p w14:paraId="7018F49E" w14:textId="77777777" w:rsidR="00501C28" w:rsidRDefault="00D94CA4">
      <w:pPr>
        <w:pStyle w:val="BodyText"/>
      </w:pPr>
      <w:r>
        <w:t>Wear</w:t>
      </w:r>
      <w:r>
        <w:rPr>
          <w:spacing w:val="-3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clothing.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boots</w:t>
      </w:r>
    </w:p>
    <w:p w14:paraId="086D46E4" w14:textId="77777777" w:rsidR="00501C28" w:rsidRDefault="00501C28">
      <w:pPr>
        <w:pStyle w:val="BodyText"/>
        <w:spacing w:before="10"/>
        <w:ind w:left="0"/>
        <w:rPr>
          <w:sz w:val="25"/>
        </w:rPr>
      </w:pPr>
    </w:p>
    <w:p w14:paraId="6345451C" w14:textId="77777777" w:rsidR="00501C28" w:rsidRDefault="00D94CA4">
      <w:pPr>
        <w:pStyle w:val="Heading2"/>
        <w:spacing w:before="0"/>
      </w:pPr>
      <w:r>
        <w:t>Hand</w:t>
      </w:r>
      <w:r>
        <w:rPr>
          <w:spacing w:val="-3"/>
        </w:rPr>
        <w:t xml:space="preserve"> </w:t>
      </w:r>
      <w:r>
        <w:t>protection:</w:t>
      </w:r>
    </w:p>
    <w:p w14:paraId="73792A6C" w14:textId="77777777" w:rsidR="00501C28" w:rsidRDefault="00D94CA4">
      <w:pPr>
        <w:pStyle w:val="BodyText"/>
      </w:pPr>
      <w:r>
        <w:t>Protective</w:t>
      </w:r>
      <w:r>
        <w:rPr>
          <w:spacing w:val="-1"/>
        </w:rPr>
        <w:t xml:space="preserve"> </w:t>
      </w:r>
      <w:r>
        <w:t>gloves</w:t>
      </w:r>
      <w:r>
        <w:rPr>
          <w:spacing w:val="-1"/>
        </w:rPr>
        <w:t xml:space="preserve"> </w:t>
      </w:r>
      <w:r>
        <w:t>made of</w:t>
      </w:r>
      <w:r>
        <w:rPr>
          <w:spacing w:val="-2"/>
        </w:rPr>
        <w:t xml:space="preserve"> </w:t>
      </w:r>
      <w:r>
        <w:t>PVC</w:t>
      </w:r>
    </w:p>
    <w:p w14:paraId="0A5D569E" w14:textId="77777777" w:rsidR="00501C28" w:rsidRDefault="00D94CA4">
      <w:pPr>
        <w:pStyle w:val="Heading2"/>
        <w:numPr>
          <w:ilvl w:val="3"/>
          <w:numId w:val="3"/>
        </w:numPr>
        <w:tabs>
          <w:tab w:val="left" w:pos="698"/>
        </w:tabs>
        <w:spacing w:before="21" w:line="320" w:lineRule="atLeast"/>
        <w:ind w:right="8310" w:firstLine="0"/>
      </w:pPr>
      <w:r>
        <w:rPr>
          <w:color w:val="0070C0"/>
        </w:rPr>
        <w:t>Respiratory protection</w:t>
      </w:r>
      <w:r>
        <w:rPr>
          <w:color w:val="0070C0"/>
          <w:spacing w:val="-42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protection:</w:t>
      </w:r>
    </w:p>
    <w:p w14:paraId="39D095BC" w14:textId="77777777" w:rsidR="00501C28" w:rsidRDefault="00D94CA4">
      <w:pPr>
        <w:pStyle w:val="BodyText"/>
      </w:pP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ventilation,</w:t>
      </w:r>
      <w:r>
        <w:rPr>
          <w:spacing w:val="-5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equipment</w:t>
      </w:r>
    </w:p>
    <w:p w14:paraId="120D18D4" w14:textId="77777777" w:rsidR="00501C28" w:rsidRDefault="00D94CA4">
      <w:pPr>
        <w:pStyle w:val="Heading2"/>
        <w:numPr>
          <w:ilvl w:val="3"/>
          <w:numId w:val="3"/>
        </w:numPr>
        <w:tabs>
          <w:tab w:val="left" w:pos="698"/>
        </w:tabs>
        <w:spacing w:before="157"/>
        <w:ind w:left="697"/>
      </w:pPr>
      <w:r>
        <w:rPr>
          <w:color w:val="0070C0"/>
        </w:rPr>
        <w:t>Thermal hazards</w:t>
      </w:r>
    </w:p>
    <w:p w14:paraId="1B7E3417" w14:textId="77777777" w:rsidR="00501C28" w:rsidRDefault="00D94CA4">
      <w:pPr>
        <w:pStyle w:val="BodyText"/>
        <w:spacing w:before="97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53A11D3D" w14:textId="77777777" w:rsidR="00501C28" w:rsidRDefault="00D94CA4">
      <w:pPr>
        <w:pStyle w:val="Heading2"/>
        <w:numPr>
          <w:ilvl w:val="2"/>
          <w:numId w:val="3"/>
        </w:numPr>
        <w:tabs>
          <w:tab w:val="left" w:pos="565"/>
        </w:tabs>
        <w:spacing w:before="21" w:line="320" w:lineRule="atLeast"/>
        <w:ind w:right="7616" w:firstLine="0"/>
      </w:pPr>
      <w:r>
        <w:rPr>
          <w:color w:val="0070C0"/>
        </w:rPr>
        <w:t>Environmental exposure controls</w:t>
      </w:r>
      <w:r>
        <w:rPr>
          <w:color w:val="0070C0"/>
          <w:spacing w:val="-4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controls:</w:t>
      </w:r>
    </w:p>
    <w:p w14:paraId="66EB808E" w14:textId="77777777" w:rsidR="00501C28" w:rsidRDefault="00D94CA4">
      <w:pPr>
        <w:pStyle w:val="BodyText"/>
      </w:pPr>
      <w:r>
        <w:t>Avoid</w:t>
      </w:r>
      <w:r>
        <w:rPr>
          <w:spacing w:val="-3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</w:p>
    <w:p w14:paraId="73AFA7CB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34C4F947" w14:textId="77777777" w:rsidR="00501C28" w:rsidRDefault="00E3700D">
      <w:pPr>
        <w:pStyle w:val="BodyText"/>
        <w:spacing w:before="5"/>
        <w:ind w:left="0"/>
        <w:rPr>
          <w:sz w:val="12"/>
        </w:rPr>
      </w:pPr>
      <w:r>
        <w:pict w14:anchorId="5952049C">
          <v:shape id="docshape45" o:spid="_x0000_s1048" type="#_x0000_t202" style="position:absolute;margin-left:35.7pt;margin-top:8.35pt;width:525.3pt;height:18pt;z-index:-15709696;mso-wrap-distance-left:0;mso-wrap-distance-right:0;mso-position-horizontal-relative:page" fillcolor="#2e73b5" stroked="f">
            <v:textbox inset="0,0,0,0">
              <w:txbxContent>
                <w:p w14:paraId="45E7F149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9: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Physical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chemical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  <w:r>
        <w:pict w14:anchorId="3A87AA2A">
          <v:shape id="docshape46" o:spid="_x0000_s1047" type="#_x0000_t202" style="position:absolute;margin-left:35.7pt;margin-top:32.35pt;width:525.3pt;height:14.85pt;z-index:-15709184;mso-wrap-distance-left:0;mso-wrap-distance-right:0;mso-position-horizontal-relative:page" fillcolor="#9cc2e5" stroked="f">
            <v:textbox inset="0,0,0,0">
              <w:txbxContent>
                <w:p w14:paraId="6C61F7F5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basic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physical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</w:p>
    <w:p w14:paraId="039BED3E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0FE90BD7" w14:textId="77777777" w:rsidR="00501C28" w:rsidRDefault="00D94CA4">
      <w:pPr>
        <w:pStyle w:val="BodyText"/>
        <w:tabs>
          <w:tab w:val="left" w:pos="3925"/>
        </w:tabs>
        <w:spacing w:before="120"/>
      </w:pPr>
      <w:r>
        <w:t>Physical</w:t>
      </w:r>
      <w:r>
        <w:rPr>
          <w:spacing w:val="-1"/>
        </w:rPr>
        <w:t xml:space="preserve"> </w:t>
      </w:r>
      <w:r>
        <w:t>state</w:t>
      </w:r>
      <w:r>
        <w:tab/>
        <w:t>:</w:t>
      </w:r>
      <w:r>
        <w:rPr>
          <w:spacing w:val="28"/>
        </w:rPr>
        <w:t xml:space="preserve"> </w:t>
      </w:r>
      <w:r>
        <w:t>Liquid</w:t>
      </w:r>
    </w:p>
    <w:p w14:paraId="7A77DFF0" w14:textId="77777777" w:rsidR="00501C28" w:rsidRDefault="00D94CA4">
      <w:pPr>
        <w:pStyle w:val="BodyText"/>
        <w:tabs>
          <w:tab w:val="left" w:pos="3925"/>
        </w:tabs>
        <w:spacing w:before="36"/>
      </w:pPr>
      <w:r>
        <w:t>Colour</w:t>
      </w:r>
      <w:r>
        <w:tab/>
        <w:t>:</w:t>
      </w:r>
      <w:r>
        <w:rPr>
          <w:spacing w:val="30"/>
        </w:rPr>
        <w:t xml:space="preserve"> </w:t>
      </w:r>
      <w:r>
        <w:t>colourless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slightly yellow.</w:t>
      </w:r>
    </w:p>
    <w:p w14:paraId="63D6FA2A" w14:textId="77777777" w:rsidR="00501C28" w:rsidRDefault="00D94CA4">
      <w:pPr>
        <w:pStyle w:val="BodyText"/>
        <w:tabs>
          <w:tab w:val="left" w:pos="3925"/>
        </w:tabs>
      </w:pPr>
      <w:r>
        <w:t>Odour</w:t>
      </w:r>
      <w:r>
        <w:tab/>
        <w:t>:</w:t>
      </w:r>
      <w:r>
        <w:rPr>
          <w:spacing w:val="30"/>
        </w:rPr>
        <w:t xml:space="preserve"> </w:t>
      </w:r>
      <w:r>
        <w:t>characteristic.</w:t>
      </w:r>
    </w:p>
    <w:p w14:paraId="49480063" w14:textId="77777777" w:rsidR="00501C28" w:rsidRDefault="00501C28">
      <w:pPr>
        <w:sectPr w:rsidR="00501C28">
          <w:pgSz w:w="11910" w:h="16840"/>
          <w:pgMar w:top="1680" w:right="580" w:bottom="860" w:left="600" w:header="719" w:footer="680" w:gutter="0"/>
          <w:cols w:space="720"/>
        </w:sectPr>
      </w:pPr>
    </w:p>
    <w:p w14:paraId="6A43BBB7" w14:textId="77777777" w:rsidR="00501C28" w:rsidRDefault="00D94CA4">
      <w:pPr>
        <w:pStyle w:val="BodyText"/>
        <w:tabs>
          <w:tab w:val="left" w:pos="3925"/>
        </w:tabs>
        <w:spacing w:before="137"/>
      </w:pPr>
      <w:r>
        <w:lastRenderedPageBreak/>
        <w:t>Odour</w:t>
      </w:r>
      <w:r>
        <w:rPr>
          <w:spacing w:val="-1"/>
        </w:rPr>
        <w:t xml:space="preserve"> </w:t>
      </w:r>
      <w:r>
        <w:t>threshold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43854EF2" w14:textId="77777777" w:rsidR="00501C28" w:rsidRDefault="00D94CA4">
      <w:pPr>
        <w:pStyle w:val="BodyText"/>
        <w:tabs>
          <w:tab w:val="left" w:pos="3925"/>
        </w:tabs>
        <w:spacing w:before="36"/>
      </w:pPr>
      <w:r>
        <w:t>pH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C32703B" w14:textId="77777777" w:rsidR="00501C28" w:rsidRDefault="00D94CA4">
      <w:pPr>
        <w:pStyle w:val="BodyText"/>
        <w:tabs>
          <w:tab w:val="left" w:pos="3925"/>
        </w:tabs>
        <w:spacing w:line="288" w:lineRule="auto"/>
        <w:ind w:right="5397"/>
      </w:pPr>
      <w:r>
        <w:t>Relative</w:t>
      </w:r>
      <w:r>
        <w:rPr>
          <w:spacing w:val="-3"/>
        </w:rPr>
        <w:t xml:space="preserve"> </w:t>
      </w:r>
      <w:r>
        <w:t>evaporation</w:t>
      </w:r>
      <w:r>
        <w:rPr>
          <w:spacing w:val="-4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(</w:t>
      </w:r>
      <w:proofErr w:type="spellStart"/>
      <w:r>
        <w:t>butylacetate</w:t>
      </w:r>
      <w:proofErr w:type="spellEnd"/>
      <w:r>
        <w:t>=1)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Melting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2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applicable</w:t>
      </w:r>
    </w:p>
    <w:p w14:paraId="66086ADD" w14:textId="77777777" w:rsidR="00501C28" w:rsidRDefault="00D94CA4">
      <w:pPr>
        <w:pStyle w:val="BodyText"/>
        <w:tabs>
          <w:tab w:val="left" w:pos="3925"/>
        </w:tabs>
        <w:spacing w:before="0"/>
      </w:pPr>
      <w:r>
        <w:t>Freezing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3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BF87B9F" w14:textId="77777777" w:rsidR="00501C28" w:rsidRDefault="00D94CA4">
      <w:pPr>
        <w:pStyle w:val="BodyText"/>
        <w:tabs>
          <w:tab w:val="left" w:pos="3925"/>
        </w:tabs>
      </w:pPr>
      <w:r>
        <w:t>Boiling</w:t>
      </w:r>
      <w:r>
        <w:rPr>
          <w:spacing w:val="-3"/>
        </w:rPr>
        <w:t xml:space="preserve"> </w:t>
      </w:r>
      <w:r>
        <w:t>point</w:t>
      </w:r>
      <w:r>
        <w:tab/>
        <w:t>:</w:t>
      </w:r>
      <w:r>
        <w:rPr>
          <w:spacing w:val="74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°C</w:t>
      </w:r>
    </w:p>
    <w:p w14:paraId="36AB6CB6" w14:textId="77777777" w:rsidR="00501C28" w:rsidRDefault="00D94CA4">
      <w:pPr>
        <w:pStyle w:val="BodyText"/>
        <w:tabs>
          <w:tab w:val="left" w:pos="3925"/>
        </w:tabs>
      </w:pPr>
      <w:r>
        <w:t>Flash</w:t>
      </w:r>
      <w:r>
        <w:rPr>
          <w:spacing w:val="-1"/>
        </w:rPr>
        <w:t xml:space="preserve"> </w:t>
      </w:r>
      <w:r>
        <w:t>point</w:t>
      </w:r>
      <w:r>
        <w:tab/>
        <w:t>:</w:t>
      </w:r>
      <w:r>
        <w:rPr>
          <w:spacing w:val="73"/>
        </w:rPr>
        <w:t xml:space="preserve"> </w:t>
      </w:r>
      <w:r>
        <w:t>&gt; 100</w:t>
      </w:r>
      <w:r>
        <w:rPr>
          <w:spacing w:val="-2"/>
        </w:rPr>
        <w:t xml:space="preserve"> </w:t>
      </w:r>
      <w:r>
        <w:t>°C</w:t>
      </w:r>
    </w:p>
    <w:p w14:paraId="697655F6" w14:textId="77777777" w:rsidR="00501C28" w:rsidRDefault="00D94CA4">
      <w:pPr>
        <w:pStyle w:val="BodyText"/>
        <w:tabs>
          <w:tab w:val="left" w:pos="3925"/>
        </w:tabs>
      </w:pPr>
      <w:r>
        <w:t>Auto-ignition</w:t>
      </w:r>
      <w:r>
        <w:rPr>
          <w:spacing w:val="-3"/>
        </w:rPr>
        <w:t xml:space="preserve"> </w:t>
      </w:r>
      <w:r>
        <w:t>temperature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7BCCA205" w14:textId="77777777" w:rsidR="00501C28" w:rsidRDefault="00D94CA4">
      <w:pPr>
        <w:pStyle w:val="BodyText"/>
        <w:tabs>
          <w:tab w:val="left" w:pos="3925"/>
        </w:tabs>
        <w:spacing w:before="36"/>
      </w:pPr>
      <w:r>
        <w:t>Decomposition</w:t>
      </w:r>
      <w:r>
        <w:rPr>
          <w:spacing w:val="-5"/>
        </w:rPr>
        <w:t xml:space="preserve"> </w:t>
      </w:r>
      <w:r>
        <w:t>temperature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</w:t>
      </w:r>
    </w:p>
    <w:p w14:paraId="747089FB" w14:textId="77777777" w:rsidR="00501C28" w:rsidRDefault="00D94CA4">
      <w:pPr>
        <w:pStyle w:val="BodyText"/>
        <w:tabs>
          <w:tab w:val="left" w:pos="3925"/>
        </w:tabs>
      </w:pPr>
      <w:r>
        <w:t>Flammability</w:t>
      </w:r>
      <w:r>
        <w:rPr>
          <w:spacing w:val="-3"/>
        </w:rPr>
        <w:t xml:space="preserve"> </w:t>
      </w:r>
      <w:r>
        <w:t>(solid,</w:t>
      </w:r>
      <w:r>
        <w:rPr>
          <w:spacing w:val="-1"/>
        </w:rPr>
        <w:t xml:space="preserve"> </w:t>
      </w:r>
      <w:r>
        <w:t>gas)</w:t>
      </w:r>
      <w:r>
        <w:tab/>
        <w:t>:</w:t>
      </w:r>
      <w:r>
        <w:rPr>
          <w:spacing w:val="2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applicable</w:t>
      </w:r>
    </w:p>
    <w:p w14:paraId="1C6A5F3E" w14:textId="77777777" w:rsidR="00501C28" w:rsidRDefault="00D94CA4">
      <w:pPr>
        <w:pStyle w:val="BodyText"/>
        <w:tabs>
          <w:tab w:val="left" w:pos="3925"/>
        </w:tabs>
      </w:pPr>
      <w:r>
        <w:t>Vapour</w:t>
      </w:r>
      <w:r>
        <w:rPr>
          <w:spacing w:val="-3"/>
        </w:rPr>
        <w:t xml:space="preserve"> </w:t>
      </w:r>
      <w:r>
        <w:t>pressure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37D48725" w14:textId="77777777" w:rsidR="00501C28" w:rsidRDefault="00D94CA4">
      <w:pPr>
        <w:pStyle w:val="BodyText"/>
        <w:tabs>
          <w:tab w:val="left" w:pos="3925"/>
        </w:tabs>
      </w:pPr>
      <w:r>
        <w:t>Relative</w:t>
      </w:r>
      <w:r>
        <w:rPr>
          <w:spacing w:val="-2"/>
        </w:rPr>
        <w:t xml:space="preserve"> </w:t>
      </w:r>
      <w:r>
        <w:t>vapour</w:t>
      </w:r>
      <w:r>
        <w:rPr>
          <w:spacing w:val="-1"/>
        </w:rPr>
        <w:t xml:space="preserve"> </w:t>
      </w:r>
      <w:r>
        <w:t>density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°C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</w:t>
      </w:r>
    </w:p>
    <w:p w14:paraId="6F516411" w14:textId="77777777" w:rsidR="00501C28" w:rsidRDefault="00D94CA4">
      <w:pPr>
        <w:pStyle w:val="BodyText"/>
        <w:tabs>
          <w:tab w:val="left" w:pos="3925"/>
        </w:tabs>
        <w:spacing w:before="36"/>
      </w:pPr>
      <w:r>
        <w:t>Relative</w:t>
      </w:r>
      <w:r>
        <w:rPr>
          <w:spacing w:val="-4"/>
        </w:rPr>
        <w:t xml:space="preserve"> </w:t>
      </w:r>
      <w:r>
        <w:t>density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2078C0E9" w14:textId="77777777" w:rsidR="00501C28" w:rsidRDefault="00D94CA4">
      <w:pPr>
        <w:pStyle w:val="BodyText"/>
        <w:tabs>
          <w:tab w:val="left" w:pos="3925"/>
        </w:tabs>
      </w:pPr>
      <w:r>
        <w:t>Density</w:t>
      </w:r>
      <w:r>
        <w:tab/>
        <w:t>:</w:t>
      </w:r>
      <w:r>
        <w:rPr>
          <w:spacing w:val="28"/>
        </w:rPr>
        <w:t xml:space="preserve"> </w:t>
      </w:r>
      <w:r>
        <w:t>0.99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g/cm³</w:t>
      </w:r>
      <w:r>
        <w:rPr>
          <w:spacing w:val="-2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20°C</w:t>
      </w:r>
    </w:p>
    <w:p w14:paraId="538D714D" w14:textId="77777777" w:rsidR="00501C28" w:rsidRDefault="00D94CA4">
      <w:pPr>
        <w:pStyle w:val="BodyText"/>
        <w:tabs>
          <w:tab w:val="left" w:pos="3925"/>
        </w:tabs>
      </w:pPr>
      <w:r>
        <w:t>Solubility</w:t>
      </w:r>
      <w:r>
        <w:tab/>
        <w:t>:</w:t>
      </w:r>
      <w:r>
        <w:rPr>
          <w:spacing w:val="28"/>
        </w:rPr>
        <w:t xml:space="preserve"> </w:t>
      </w:r>
      <w:r>
        <w:t>Miscible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water.</w:t>
      </w:r>
    </w:p>
    <w:p w14:paraId="74407BD3" w14:textId="77777777" w:rsidR="00501C28" w:rsidRDefault="00D94CA4">
      <w:pPr>
        <w:pStyle w:val="BodyText"/>
        <w:tabs>
          <w:tab w:val="left" w:pos="3925"/>
        </w:tabs>
        <w:spacing w:line="288" w:lineRule="auto"/>
        <w:ind w:right="5397"/>
      </w:pPr>
      <w:r>
        <w:t>Partition</w:t>
      </w:r>
      <w:r>
        <w:rPr>
          <w:spacing w:val="-3"/>
        </w:rPr>
        <w:t xml:space="preserve"> </w:t>
      </w:r>
      <w:r>
        <w:t>coefficient</w:t>
      </w:r>
      <w:r>
        <w:rPr>
          <w:spacing w:val="-2"/>
        </w:rPr>
        <w:t xml:space="preserve"> </w:t>
      </w:r>
      <w:r>
        <w:t>n-octanol/water</w:t>
      </w:r>
      <w:r>
        <w:rPr>
          <w:spacing w:val="-4"/>
        </w:rPr>
        <w:t xml:space="preserve"> </w:t>
      </w:r>
      <w:r>
        <w:t>(Log</w:t>
      </w:r>
      <w:r>
        <w:rPr>
          <w:spacing w:val="-2"/>
        </w:rPr>
        <w:t xml:space="preserve"> </w:t>
      </w:r>
      <w:r>
        <w:t>Pow)</w:t>
      </w:r>
      <w:r>
        <w:tab/>
        <w:t>:</w:t>
      </w:r>
      <w:r>
        <w:rPr>
          <w:spacing w:val="2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Viscosity,</w:t>
      </w:r>
      <w:r>
        <w:rPr>
          <w:spacing w:val="-1"/>
        </w:rPr>
        <w:t xml:space="preserve"> </w:t>
      </w:r>
      <w:r>
        <w:t>kinematic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available</w:t>
      </w:r>
    </w:p>
    <w:p w14:paraId="68DB3A39" w14:textId="77777777" w:rsidR="00501C28" w:rsidRDefault="00D94CA4">
      <w:pPr>
        <w:pStyle w:val="BodyText"/>
        <w:tabs>
          <w:tab w:val="left" w:pos="3925"/>
        </w:tabs>
        <w:spacing w:before="0"/>
      </w:pPr>
      <w:r>
        <w:t>Viscosity,</w:t>
      </w:r>
      <w:r>
        <w:rPr>
          <w:spacing w:val="-2"/>
        </w:rPr>
        <w:t xml:space="preserve"> </w:t>
      </w:r>
      <w:r>
        <w:t>dynamic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</w:t>
      </w:r>
    </w:p>
    <w:p w14:paraId="3D557E30" w14:textId="77777777" w:rsidR="00501C28" w:rsidRDefault="00D94CA4">
      <w:pPr>
        <w:pStyle w:val="BodyText"/>
        <w:tabs>
          <w:tab w:val="left" w:pos="3925"/>
        </w:tabs>
        <w:spacing w:before="36"/>
      </w:pPr>
      <w:r>
        <w:t>Explosive</w:t>
      </w:r>
      <w:r>
        <w:rPr>
          <w:spacing w:val="-3"/>
        </w:rPr>
        <w:t xml:space="preserve"> </w:t>
      </w:r>
      <w:r>
        <w:t>properties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13D6DD58" w14:textId="77777777" w:rsidR="00501C28" w:rsidRDefault="00D94CA4">
      <w:pPr>
        <w:pStyle w:val="BodyText"/>
        <w:tabs>
          <w:tab w:val="left" w:pos="3925"/>
        </w:tabs>
      </w:pPr>
      <w:r>
        <w:t>Oxidising</w:t>
      </w:r>
      <w:r>
        <w:rPr>
          <w:spacing w:val="-4"/>
        </w:rPr>
        <w:t xml:space="preserve"> </w:t>
      </w:r>
      <w:r>
        <w:t>properties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</w:t>
      </w:r>
    </w:p>
    <w:p w14:paraId="34F62DA5" w14:textId="77777777" w:rsidR="00501C28" w:rsidRDefault="00D94CA4">
      <w:pPr>
        <w:pStyle w:val="BodyText"/>
        <w:tabs>
          <w:tab w:val="left" w:pos="3925"/>
        </w:tabs>
      </w:pPr>
      <w:r>
        <w:t>Explosive</w:t>
      </w:r>
      <w:r>
        <w:rPr>
          <w:spacing w:val="-2"/>
        </w:rPr>
        <w:t xml:space="preserve"> </w:t>
      </w:r>
      <w:r>
        <w:t>limits</w:t>
      </w:r>
      <w:r>
        <w:tab/>
        <w:t>:</w:t>
      </w:r>
      <w:r>
        <w:rPr>
          <w:spacing w:val="7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</w:t>
      </w:r>
    </w:p>
    <w:p w14:paraId="6341E104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0197F0C4">
          <v:shape id="docshape47" o:spid="_x0000_s1046" type="#_x0000_t202" style="position:absolute;margin-left:35.7pt;margin-top:7.85pt;width:525.3pt;height:14.85pt;z-index:-15708160;mso-wrap-distance-left:0;mso-wrap-distance-right:0;mso-position-horizontal-relative:page" fillcolor="#9cc2e5" stroked="f">
            <v:textbox inset="0,0,0,0">
              <w:txbxContent>
                <w:p w14:paraId="125AAF97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71623AA1" w14:textId="77777777" w:rsidR="00501C28" w:rsidRDefault="00D94CA4">
      <w:pPr>
        <w:pStyle w:val="BodyText"/>
        <w:spacing w:before="120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60702D12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4A7DEBAC" w14:textId="77777777" w:rsidR="00501C28" w:rsidRDefault="00E3700D">
      <w:pPr>
        <w:pStyle w:val="BodyText"/>
        <w:spacing w:before="4"/>
        <w:ind w:left="0"/>
        <w:rPr>
          <w:sz w:val="12"/>
        </w:rPr>
      </w:pPr>
      <w:r>
        <w:pict w14:anchorId="3CFC4B12">
          <v:shape id="docshape48" o:spid="_x0000_s1045" type="#_x0000_t202" style="position:absolute;margin-left:35.7pt;margin-top:8.35pt;width:525.3pt;height:18pt;z-index:-15707648;mso-wrap-distance-left:0;mso-wrap-distance-right:0;mso-position-horizontal-relative:page" fillcolor="#2e73b5" stroked="f">
            <v:textbox inset="0,0,0,0">
              <w:txbxContent>
                <w:p w14:paraId="24A20479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10: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Stability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  <w:r>
        <w:pict w14:anchorId="35D8D067">
          <v:shape id="docshape49" o:spid="_x0000_s1044" type="#_x0000_t202" style="position:absolute;margin-left:35.7pt;margin-top:32.35pt;width:525.3pt;height:14.85pt;z-index:-15707136;mso-wrap-distance-left:0;mso-wrap-distance-right:0;mso-position-horizontal-relative:page" fillcolor="#9cc2e5" stroked="f">
            <v:textbox inset="0,0,0,0">
              <w:txbxContent>
                <w:p w14:paraId="67D8394F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</w:p>
    <w:p w14:paraId="5BC7010C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7C8001D9" w14:textId="77777777" w:rsidR="00501C28" w:rsidRDefault="00D94CA4">
      <w:pPr>
        <w:pStyle w:val="BodyText"/>
        <w:spacing w:before="120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non-reactive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transport.</w:t>
      </w:r>
    </w:p>
    <w:p w14:paraId="55D3CF87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59BFBCB5">
          <v:shape id="docshape50" o:spid="_x0000_s1043" type="#_x0000_t202" style="position:absolute;margin-left:35.7pt;margin-top:7.85pt;width:525.3pt;height:14.85pt;z-index:-15706624;mso-wrap-distance-left:0;mso-wrap-distance-right:0;mso-position-horizontal-relative:page" fillcolor="#9cc2e5" stroked="f">
            <v:textbox inset="0,0,0,0">
              <w:txbxContent>
                <w:p w14:paraId="52F00451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10.2.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stability</w:t>
                  </w:r>
                </w:p>
              </w:txbxContent>
            </v:textbox>
            <w10:wrap type="topAndBottom" anchorx="page"/>
          </v:shape>
        </w:pict>
      </w:r>
    </w:p>
    <w:p w14:paraId="39CD44E3" w14:textId="77777777" w:rsidR="00501C28" w:rsidRDefault="00D94CA4">
      <w:pPr>
        <w:pStyle w:val="BodyText"/>
        <w:spacing w:before="120"/>
      </w:pPr>
      <w:r>
        <w:t>Stable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conditions.</w:t>
      </w:r>
    </w:p>
    <w:p w14:paraId="12D87FF3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2BB75BEC">
          <v:shape id="docshape51" o:spid="_x0000_s1042" type="#_x0000_t202" style="position:absolute;margin-left:35.7pt;margin-top:7.85pt;width:525.3pt;height:14.85pt;z-index:-15706112;mso-wrap-distance-left:0;mso-wrap-distance-right:0;mso-position-horizontal-relative:page" fillcolor="#9cc2e5" stroked="f">
            <v:textbox inset="0,0,0,0">
              <w:txbxContent>
                <w:p w14:paraId="76598CC9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Possibility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reactions</w:t>
                  </w:r>
                </w:p>
              </w:txbxContent>
            </v:textbox>
            <w10:wrap type="topAndBottom" anchorx="page"/>
          </v:shape>
        </w:pict>
      </w:r>
    </w:p>
    <w:p w14:paraId="16B14BB2" w14:textId="77777777" w:rsidR="00501C28" w:rsidRDefault="00D94CA4">
      <w:pPr>
        <w:pStyle w:val="BodyText"/>
        <w:spacing w:before="120"/>
      </w:pPr>
      <w:r>
        <w:t>No</w:t>
      </w:r>
      <w:r>
        <w:rPr>
          <w:spacing w:val="-5"/>
        </w:rPr>
        <w:t xml:space="preserve"> </w:t>
      </w:r>
      <w:r>
        <w:t>dangerous</w:t>
      </w:r>
      <w:r>
        <w:rPr>
          <w:spacing w:val="-4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use.</w:t>
      </w:r>
    </w:p>
    <w:p w14:paraId="2AB1AAE8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344E435A">
          <v:shape id="docshape52" o:spid="_x0000_s1041" type="#_x0000_t202" style="position:absolute;margin-left:35.7pt;margin-top:7.85pt;width:525.3pt;height:14.85pt;z-index:-15705600;mso-wrap-distance-left:0;mso-wrap-distance-right:0;mso-position-horizontal-relative:page" fillcolor="#9cc2e5" stroked="f">
            <v:textbox inset="0,0,0,0">
              <w:txbxContent>
                <w:p w14:paraId="5C18D60F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avoid</w:t>
                  </w:r>
                </w:p>
              </w:txbxContent>
            </v:textbox>
            <w10:wrap type="topAndBottom" anchorx="page"/>
          </v:shape>
        </w:pict>
      </w:r>
    </w:p>
    <w:p w14:paraId="7CF64571" w14:textId="77777777" w:rsidR="00501C28" w:rsidRDefault="00D94CA4">
      <w:pPr>
        <w:pStyle w:val="BodyText"/>
        <w:spacing w:before="120"/>
      </w:pP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thermal</w:t>
      </w:r>
      <w:r>
        <w:rPr>
          <w:spacing w:val="-3"/>
        </w:rPr>
        <w:t xml:space="preserve"> </w:t>
      </w:r>
      <w:r>
        <w:t>decomposition,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overheat.</w:t>
      </w:r>
    </w:p>
    <w:p w14:paraId="0ED304FA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397AACA3">
          <v:shape id="docshape53" o:spid="_x0000_s1040" type="#_x0000_t202" style="position:absolute;margin-left:35.7pt;margin-top:7.85pt;width:525.3pt;height:14.85pt;z-index:-15705088;mso-wrap-distance-left:0;mso-wrap-distance-right:0;mso-position-horizontal-relative:page" fillcolor="#9cc2e5" stroked="f">
            <v:textbox inset="0,0,0,0">
              <w:txbxContent>
                <w:p w14:paraId="7CA864F9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10.5.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Incompatible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materials</w:t>
                  </w:r>
                </w:p>
              </w:txbxContent>
            </v:textbox>
            <w10:wrap type="topAndBottom" anchorx="page"/>
          </v:shape>
        </w:pict>
      </w:r>
    </w:p>
    <w:p w14:paraId="5072A749" w14:textId="77777777" w:rsidR="00501C28" w:rsidRDefault="00D94CA4">
      <w:pPr>
        <w:pStyle w:val="BodyText"/>
        <w:spacing w:before="120"/>
      </w:pPr>
      <w:r>
        <w:t>No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59888BC3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323DB3FF">
          <v:shape id="docshape54" o:spid="_x0000_s1039" type="#_x0000_t202" style="position:absolute;margin-left:35.7pt;margin-top:7.85pt;width:525.3pt;height:14.85pt;z-index:-15704576;mso-wrap-distance-left:0;mso-wrap-distance-right:0;mso-position-horizontal-relative:page" fillcolor="#9cc2e5" stroked="f">
            <v:textbox inset="0,0,0,0">
              <w:txbxContent>
                <w:p w14:paraId="4351CDF7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10.6.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decomposition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products</w:t>
                  </w:r>
                </w:p>
              </w:txbxContent>
            </v:textbox>
            <w10:wrap type="topAndBottom" anchorx="page"/>
          </v:shape>
        </w:pict>
      </w:r>
    </w:p>
    <w:p w14:paraId="6666956C" w14:textId="77777777" w:rsidR="00501C28" w:rsidRDefault="00D94CA4">
      <w:pPr>
        <w:pStyle w:val="BodyText"/>
        <w:spacing w:before="120"/>
      </w:pPr>
      <w:r>
        <w:t>Nitrogen</w:t>
      </w:r>
      <w:r>
        <w:rPr>
          <w:spacing w:val="-6"/>
        </w:rPr>
        <w:t xml:space="preserve"> </w:t>
      </w:r>
      <w:r>
        <w:t>oxides.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oxides</w:t>
      </w:r>
      <w:r>
        <w:rPr>
          <w:spacing w:val="-5"/>
        </w:rPr>
        <w:t xml:space="preserve"> </w:t>
      </w:r>
      <w:r>
        <w:t>(CO,</w:t>
      </w:r>
      <w:r>
        <w:rPr>
          <w:spacing w:val="-4"/>
        </w:rPr>
        <w:t xml:space="preserve"> </w:t>
      </w:r>
      <w:r>
        <w:t>CO2).</w:t>
      </w:r>
    </w:p>
    <w:p w14:paraId="087F4B6C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167D1307" w14:textId="77777777" w:rsidR="00501C28" w:rsidRDefault="00E3700D">
      <w:pPr>
        <w:pStyle w:val="BodyText"/>
        <w:spacing w:before="4"/>
        <w:ind w:left="0"/>
        <w:rPr>
          <w:sz w:val="12"/>
        </w:rPr>
      </w:pPr>
      <w:r>
        <w:pict w14:anchorId="042EFBC2">
          <v:shape id="docshape55" o:spid="_x0000_s1038" type="#_x0000_t202" style="position:absolute;margin-left:35.7pt;margin-top:8.35pt;width:525.3pt;height:18pt;z-index:-15704064;mso-wrap-distance-left:0;mso-wrap-distance-right:0;mso-position-horizontal-relative:page" fillcolor="#2e73b5" stroked="f">
            <v:textbox inset="0,0,0,0">
              <w:txbxContent>
                <w:p w14:paraId="15A99053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11: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Toxicological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197CE4D8">
          <v:shape id="docshape56" o:spid="_x0000_s1037" type="#_x0000_t202" style="position:absolute;margin-left:35.7pt;margin-top:32.35pt;width:525.3pt;height:14.85pt;z-index:-15703552;mso-wrap-distance-left:0;mso-wrap-distance-right:0;mso-position-horizontal-relative:page" fillcolor="#9cc2e5" stroked="f">
            <v:textbox inset="0,0,0,0">
              <w:txbxContent>
                <w:p w14:paraId="53BEED0F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11.1.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toxicological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</w:t>
                  </w:r>
                </w:p>
              </w:txbxContent>
            </v:textbox>
            <w10:wrap type="topAndBottom" anchorx="page"/>
          </v:shape>
        </w:pict>
      </w:r>
    </w:p>
    <w:p w14:paraId="574FAE23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26D85034" w14:textId="77777777" w:rsidR="00501C28" w:rsidRDefault="00D94CA4">
      <w:pPr>
        <w:pStyle w:val="BodyText"/>
        <w:tabs>
          <w:tab w:val="left" w:pos="3925"/>
        </w:tabs>
        <w:spacing w:before="120"/>
      </w:pPr>
      <w:r>
        <w:t>Acute toxicity (oral)</w:t>
      </w:r>
      <w:r>
        <w:tab/>
        <w:t>:</w:t>
      </w:r>
      <w:r>
        <w:rPr>
          <w:spacing w:val="26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swallowed.</w:t>
      </w:r>
    </w:p>
    <w:p w14:paraId="5389AC69" w14:textId="77777777" w:rsidR="00501C28" w:rsidRDefault="00D94CA4">
      <w:pPr>
        <w:pStyle w:val="BodyText"/>
        <w:tabs>
          <w:tab w:val="left" w:pos="3925"/>
        </w:tabs>
        <w:spacing w:before="36"/>
      </w:pPr>
      <w:r>
        <w:t>Acute toxicity (dermal)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p w14:paraId="63A829F5" w14:textId="77777777" w:rsidR="00501C28" w:rsidRDefault="00D94CA4">
      <w:pPr>
        <w:pStyle w:val="BodyText"/>
        <w:tabs>
          <w:tab w:val="left" w:pos="3925"/>
        </w:tabs>
      </w:pPr>
      <w:r>
        <w:t>Acute</w:t>
      </w:r>
      <w:r>
        <w:rPr>
          <w:spacing w:val="-2"/>
        </w:rPr>
        <w:t xml:space="preserve"> </w:t>
      </w:r>
      <w:r>
        <w:t>toxicity</w:t>
      </w:r>
      <w:r>
        <w:rPr>
          <w:spacing w:val="-1"/>
        </w:rPr>
        <w:t xml:space="preserve"> </w:t>
      </w:r>
      <w:r>
        <w:t>(inhalation)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p w14:paraId="455E98D6" w14:textId="77777777" w:rsidR="00501C28" w:rsidRDefault="00501C28"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501C28" w14:paraId="589AB668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591A14BF" w14:textId="346ADC1A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B</w:t>
            </w:r>
            <w:r w:rsidR="00CA5F3C">
              <w:rPr>
                <w:b/>
                <w:color w:val="0070C0"/>
                <w:sz w:val="18"/>
              </w:rPr>
              <w:t>oss Devil</w:t>
            </w:r>
          </w:p>
        </w:tc>
      </w:tr>
      <w:tr w:rsidR="00501C28" w14:paraId="77B5BB47" w14:textId="77777777">
        <w:trPr>
          <w:trHeight w:val="334"/>
        </w:trPr>
        <w:tc>
          <w:tcPr>
            <w:tcW w:w="3969" w:type="dxa"/>
          </w:tcPr>
          <w:p w14:paraId="42549783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(oral)</w:t>
            </w:r>
          </w:p>
        </w:tc>
        <w:tc>
          <w:tcPr>
            <w:tcW w:w="6520" w:type="dxa"/>
          </w:tcPr>
          <w:p w14:paraId="42454D5D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662.5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bodyweight</w:t>
            </w:r>
          </w:p>
        </w:tc>
      </w:tr>
    </w:tbl>
    <w:p w14:paraId="11DE9279" w14:textId="77777777" w:rsidR="00501C28" w:rsidRDefault="00501C28">
      <w:pPr>
        <w:rPr>
          <w:sz w:val="16"/>
        </w:rPr>
        <w:sectPr w:rsidR="00501C28">
          <w:pgSz w:w="11910" w:h="16840"/>
          <w:pgMar w:top="1680" w:right="580" w:bottom="860" w:left="600" w:header="719" w:footer="680" w:gutter="0"/>
          <w:cols w:space="720"/>
        </w:sectPr>
      </w:pPr>
    </w:p>
    <w:p w14:paraId="22A5F337" w14:textId="77777777" w:rsidR="00501C28" w:rsidRDefault="00501C28">
      <w:pPr>
        <w:pStyle w:val="BodyText"/>
        <w:spacing w:before="10"/>
        <w:ind w:left="0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501C28" w14:paraId="1774212A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537054DA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Quaternary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ammonium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compounds,</w:t>
            </w:r>
            <w:r>
              <w:rPr>
                <w:b/>
                <w:color w:val="0070C0"/>
                <w:spacing w:val="-9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benzyl-C12-14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(even-numbered)-</w:t>
            </w:r>
            <w:proofErr w:type="spellStart"/>
            <w:r>
              <w:rPr>
                <w:b/>
                <w:color w:val="0070C0"/>
                <w:sz w:val="18"/>
              </w:rPr>
              <w:t>alkyldimethyl</w:t>
            </w:r>
            <w:proofErr w:type="spellEnd"/>
            <w:r>
              <w:rPr>
                <w:b/>
                <w:color w:val="0070C0"/>
                <w:sz w:val="18"/>
              </w:rPr>
              <w:t>,</w:t>
            </w:r>
            <w:r>
              <w:rPr>
                <w:b/>
                <w:color w:val="0070C0"/>
                <w:spacing w:val="-9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chlorides</w:t>
            </w:r>
          </w:p>
        </w:tc>
      </w:tr>
      <w:tr w:rsidR="00501C28" w14:paraId="76E85210" w14:textId="77777777">
        <w:trPr>
          <w:trHeight w:val="334"/>
        </w:trPr>
        <w:tc>
          <w:tcPr>
            <w:tcW w:w="3969" w:type="dxa"/>
          </w:tcPr>
          <w:p w14:paraId="5D29064C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0" w:type="dxa"/>
          </w:tcPr>
          <w:p w14:paraId="09E37ABD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</w:p>
        </w:tc>
      </w:tr>
      <w:tr w:rsidR="00501C28" w14:paraId="6B48CBBA" w14:textId="77777777">
        <w:trPr>
          <w:trHeight w:val="555"/>
        </w:trPr>
        <w:tc>
          <w:tcPr>
            <w:tcW w:w="3969" w:type="dxa"/>
          </w:tcPr>
          <w:p w14:paraId="49A132DD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dermal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rabbit</w:t>
            </w:r>
          </w:p>
        </w:tc>
        <w:tc>
          <w:tcPr>
            <w:tcW w:w="6520" w:type="dxa"/>
          </w:tcPr>
          <w:p w14:paraId="48291649" w14:textId="77777777" w:rsidR="00501C28" w:rsidRDefault="00D94CA4">
            <w:pPr>
              <w:pStyle w:val="TableParagraph"/>
              <w:spacing w:line="288" w:lineRule="auto"/>
              <w:ind w:right="48"/>
              <w:rPr>
                <w:sz w:val="16"/>
              </w:rPr>
            </w:pPr>
            <w:r>
              <w:rPr>
                <w:sz w:val="16"/>
              </w:rPr>
              <w:t>3412.5 mg/kg bodyweight Animal: rabbit, Guideline: EPA OPPTS 870.1200 (Acute Dermal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Toxicity)</w:t>
            </w:r>
          </w:p>
        </w:tc>
      </w:tr>
    </w:tbl>
    <w:p w14:paraId="62BC9D46" w14:textId="77777777" w:rsidR="00501C28" w:rsidRDefault="00D94CA4">
      <w:pPr>
        <w:pStyle w:val="BodyText"/>
        <w:tabs>
          <w:tab w:val="left" w:pos="3925"/>
        </w:tabs>
        <w:spacing w:before="24"/>
      </w:pPr>
      <w:r>
        <w:t>Skin</w:t>
      </w:r>
      <w:r>
        <w:rPr>
          <w:spacing w:val="-4"/>
        </w:rPr>
        <w:t xml:space="preserve"> </w:t>
      </w:r>
      <w:r>
        <w:t>corrosion/irritation</w:t>
      </w:r>
      <w:r>
        <w:tab/>
        <w:t>:</w:t>
      </w:r>
      <w:r>
        <w:rPr>
          <w:spacing w:val="28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burns.</w:t>
      </w:r>
    </w:p>
    <w:p w14:paraId="78EA6643" w14:textId="77777777" w:rsidR="00501C28" w:rsidRDefault="00D94CA4">
      <w:pPr>
        <w:pStyle w:val="BodyText"/>
        <w:tabs>
          <w:tab w:val="left" w:pos="3925"/>
        </w:tabs>
      </w:pPr>
      <w:r>
        <w:t>Serious</w:t>
      </w:r>
      <w:r>
        <w:rPr>
          <w:spacing w:val="-5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damage/irritation</w:t>
      </w:r>
      <w:r>
        <w:tab/>
        <w:t>:</w:t>
      </w:r>
      <w:r>
        <w:rPr>
          <w:spacing w:val="27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damage.</w:t>
      </w:r>
    </w:p>
    <w:p w14:paraId="5361FE64" w14:textId="77777777" w:rsidR="00501C28" w:rsidRDefault="00D94CA4">
      <w:pPr>
        <w:pStyle w:val="BodyText"/>
        <w:tabs>
          <w:tab w:val="left" w:pos="3925"/>
        </w:tabs>
      </w:pPr>
      <w:r>
        <w:t>Respiratory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sensitisation</w:t>
      </w:r>
      <w:r>
        <w:tab/>
        <w:t>:</w:t>
      </w:r>
      <w:r>
        <w:rPr>
          <w:spacing w:val="7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p w14:paraId="71692B73" w14:textId="77777777" w:rsidR="00501C28" w:rsidRDefault="00D94CA4">
      <w:pPr>
        <w:pStyle w:val="BodyText"/>
        <w:tabs>
          <w:tab w:val="left" w:pos="3925"/>
        </w:tabs>
      </w:pPr>
      <w:r>
        <w:t>Germ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mutagenicity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p w14:paraId="6AB4D4E8" w14:textId="77777777" w:rsidR="00501C28" w:rsidRDefault="00D94CA4">
      <w:pPr>
        <w:pStyle w:val="BodyText"/>
        <w:tabs>
          <w:tab w:val="left" w:pos="3925"/>
        </w:tabs>
        <w:spacing w:before="36"/>
      </w:pPr>
      <w:r>
        <w:t>Carcinogenicity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p w14:paraId="3658CB7B" w14:textId="77777777" w:rsidR="00501C28" w:rsidRDefault="00D94CA4">
      <w:pPr>
        <w:pStyle w:val="BodyText"/>
        <w:tabs>
          <w:tab w:val="left" w:pos="3925"/>
        </w:tabs>
        <w:spacing w:before="60"/>
      </w:pPr>
      <w:r>
        <w:t>Reproductive</w:t>
      </w:r>
      <w:r>
        <w:rPr>
          <w:spacing w:val="-5"/>
        </w:rPr>
        <w:t xml:space="preserve"> </w:t>
      </w:r>
      <w:r>
        <w:t>toxicity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p w14:paraId="0783098D" w14:textId="77777777" w:rsidR="00501C28" w:rsidRDefault="00D94CA4">
      <w:pPr>
        <w:pStyle w:val="BodyText"/>
        <w:tabs>
          <w:tab w:val="left" w:pos="3925"/>
        </w:tabs>
        <w:spacing w:before="60"/>
      </w:pPr>
      <w:r>
        <w:t>STOT-single</w:t>
      </w:r>
      <w:r>
        <w:rPr>
          <w:spacing w:val="-1"/>
        </w:rPr>
        <w:t xml:space="preserve"> </w:t>
      </w:r>
      <w:r>
        <w:t>exposure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p w14:paraId="49120DDC" w14:textId="77777777" w:rsidR="00501C28" w:rsidRDefault="00D94CA4">
      <w:pPr>
        <w:pStyle w:val="BodyText"/>
        <w:tabs>
          <w:tab w:val="left" w:pos="3925"/>
        </w:tabs>
        <w:spacing w:before="60" w:after="60"/>
      </w:pPr>
      <w:r>
        <w:t>STOT-repeated</w:t>
      </w:r>
      <w:r>
        <w:rPr>
          <w:spacing w:val="-1"/>
        </w:rPr>
        <w:t xml:space="preserve"> </w:t>
      </w:r>
      <w:r>
        <w:t>exposure</w:t>
      </w:r>
      <w:r>
        <w:tab/>
        <w:t>:</w:t>
      </w:r>
      <w:r>
        <w:rPr>
          <w:spacing w:val="7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classified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501C28" w14:paraId="2E1B86B2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54AA8E22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Quaternary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ammonium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compounds,</w:t>
            </w:r>
            <w:r>
              <w:rPr>
                <w:b/>
                <w:color w:val="0070C0"/>
                <w:spacing w:val="-9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benzyl-C12-14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(even-numbered)-</w:t>
            </w:r>
            <w:proofErr w:type="spellStart"/>
            <w:r>
              <w:rPr>
                <w:b/>
                <w:color w:val="0070C0"/>
                <w:sz w:val="18"/>
              </w:rPr>
              <w:t>alkyldimethyl</w:t>
            </w:r>
            <w:proofErr w:type="spellEnd"/>
            <w:r>
              <w:rPr>
                <w:b/>
                <w:color w:val="0070C0"/>
                <w:sz w:val="18"/>
              </w:rPr>
              <w:t>,</w:t>
            </w:r>
            <w:r>
              <w:rPr>
                <w:b/>
                <w:color w:val="0070C0"/>
                <w:spacing w:val="-9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chlorides</w:t>
            </w:r>
          </w:p>
        </w:tc>
      </w:tr>
      <w:tr w:rsidR="00501C28" w14:paraId="0989E895" w14:textId="77777777">
        <w:trPr>
          <w:trHeight w:val="555"/>
        </w:trPr>
        <w:tc>
          <w:tcPr>
            <w:tcW w:w="3969" w:type="dxa"/>
          </w:tcPr>
          <w:p w14:paraId="710B140E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subchronic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animal/male,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0" w:type="dxa"/>
          </w:tcPr>
          <w:p w14:paraId="510D6288" w14:textId="77777777" w:rsidR="00501C28" w:rsidRDefault="00D94CA4">
            <w:pPr>
              <w:pStyle w:val="TableParagraph"/>
              <w:spacing w:line="288" w:lineRule="auto"/>
              <w:ind w:right="377"/>
              <w:rPr>
                <w:sz w:val="16"/>
              </w:rPr>
            </w:pPr>
            <w:r>
              <w:rPr>
                <w:sz w:val="16"/>
              </w:rPr>
              <w:t>50 mg/kg bodyweight Animal: dog, Animal sex: male, Guideline: OECD Guideline 409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(Repeated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90-Day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Non-Rodents)</w:t>
            </w:r>
          </w:p>
        </w:tc>
      </w:tr>
      <w:tr w:rsidR="00501C28" w14:paraId="3E4D7225" w14:textId="77777777">
        <w:trPr>
          <w:trHeight w:val="555"/>
        </w:trPr>
        <w:tc>
          <w:tcPr>
            <w:tcW w:w="3969" w:type="dxa"/>
          </w:tcPr>
          <w:p w14:paraId="0AAC4232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subchronic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animal/female,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0" w:type="dxa"/>
          </w:tcPr>
          <w:p w14:paraId="0D743622" w14:textId="77777777" w:rsidR="00501C28" w:rsidRDefault="00D94CA4">
            <w:pPr>
              <w:pStyle w:val="TableParagraph"/>
              <w:spacing w:line="288" w:lineRule="auto"/>
              <w:ind w:right="244"/>
              <w:rPr>
                <w:sz w:val="16"/>
              </w:rPr>
            </w:pPr>
            <w:r>
              <w:rPr>
                <w:sz w:val="16"/>
              </w:rPr>
              <w:t>45 mg/kg bodyweight Animal: dog, Animal sex: female, Guideline: OECD Guideline 409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(Repeated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90-Day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Toxicity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Non-Rodents)</w:t>
            </w:r>
          </w:p>
        </w:tc>
      </w:tr>
    </w:tbl>
    <w:p w14:paraId="3C20CD55" w14:textId="77777777" w:rsidR="00501C28" w:rsidRDefault="00D94CA4">
      <w:pPr>
        <w:pStyle w:val="BodyText"/>
        <w:tabs>
          <w:tab w:val="left" w:pos="3925"/>
        </w:tabs>
        <w:spacing w:before="24"/>
      </w:pPr>
      <w:r>
        <w:t>Aspiration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51721231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2030B340" w14:textId="77777777" w:rsidR="00501C28" w:rsidRDefault="00E3700D">
      <w:pPr>
        <w:pStyle w:val="BodyText"/>
        <w:spacing w:before="5"/>
        <w:ind w:left="0"/>
        <w:rPr>
          <w:sz w:val="12"/>
        </w:rPr>
      </w:pPr>
      <w:r>
        <w:pict w14:anchorId="6764021E">
          <v:shape id="docshape57" o:spid="_x0000_s1036" type="#_x0000_t202" style="position:absolute;margin-left:35.7pt;margin-top:8.35pt;width:525.3pt;height:18pt;z-index:-15703040;mso-wrap-distance-left:0;mso-wrap-distance-right:0;mso-position-horizontal-relative:page" fillcolor="#2e73b5" stroked="f">
            <v:textbox inset="0,0,0,0">
              <w:txbxContent>
                <w:p w14:paraId="38391AE4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12: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Ecological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02B215F7">
          <v:shape id="docshape58" o:spid="_x0000_s1035" type="#_x0000_t202" style="position:absolute;margin-left:35.7pt;margin-top:32.35pt;width:525.3pt;height:14.85pt;z-index:-15702528;mso-wrap-distance-left:0;mso-wrap-distance-right:0;mso-position-horizontal-relative:page" fillcolor="#9cc2e5" stroked="f">
            <v:textbox inset="0,0,0,0">
              <w:txbxContent>
                <w:p w14:paraId="25005C27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Toxicity</w:t>
                  </w:r>
                </w:p>
              </w:txbxContent>
            </v:textbox>
            <w10:wrap type="topAndBottom" anchorx="page"/>
          </v:shape>
        </w:pict>
      </w:r>
    </w:p>
    <w:p w14:paraId="075962BD" w14:textId="77777777" w:rsidR="00501C28" w:rsidRDefault="00501C28">
      <w:pPr>
        <w:pStyle w:val="BodyText"/>
        <w:spacing w:before="4"/>
        <w:ind w:left="0"/>
        <w:rPr>
          <w:sz w:val="8"/>
        </w:rPr>
      </w:pPr>
    </w:p>
    <w:p w14:paraId="0B2DA0E4" w14:textId="77777777" w:rsidR="00501C28" w:rsidRDefault="00D94CA4">
      <w:pPr>
        <w:pStyle w:val="BodyText"/>
        <w:tabs>
          <w:tab w:val="left" w:pos="3925"/>
        </w:tabs>
        <w:spacing w:before="120"/>
      </w:pPr>
      <w:r>
        <w:t>Ecology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general</w:t>
      </w:r>
      <w:r>
        <w:tab/>
        <w:t>:</w:t>
      </w:r>
      <w:r>
        <w:rPr>
          <w:spacing w:val="25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toxic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aquatic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lasting</w:t>
      </w:r>
      <w:r>
        <w:rPr>
          <w:spacing w:val="-3"/>
        </w:rPr>
        <w:t xml:space="preserve"> </w:t>
      </w:r>
      <w:r>
        <w:t>effects.</w:t>
      </w:r>
    </w:p>
    <w:p w14:paraId="7081EF17" w14:textId="77777777" w:rsidR="00501C28" w:rsidRDefault="00501C28">
      <w:pPr>
        <w:sectPr w:rsidR="00501C28">
          <w:pgSz w:w="11910" w:h="16840"/>
          <w:pgMar w:top="1680" w:right="580" w:bottom="860" w:left="600" w:header="719" w:footer="680" w:gutter="0"/>
          <w:cols w:space="720"/>
        </w:sectPr>
      </w:pPr>
    </w:p>
    <w:p w14:paraId="43BE4243" w14:textId="77777777" w:rsidR="00501C28" w:rsidRDefault="00D94CA4">
      <w:pPr>
        <w:pStyle w:val="BodyText"/>
        <w:spacing w:before="36" w:line="288" w:lineRule="auto"/>
        <w:ind w:right="20"/>
      </w:pPr>
      <w:r>
        <w:t>Hazardous to the aquatic environment, short-term</w:t>
      </w:r>
      <w:r>
        <w:rPr>
          <w:spacing w:val="-43"/>
        </w:rPr>
        <w:t xml:space="preserve"> </w:t>
      </w:r>
      <w:r>
        <w:t>(acute)</w:t>
      </w:r>
    </w:p>
    <w:p w14:paraId="7500D662" w14:textId="77777777" w:rsidR="00501C28" w:rsidRDefault="00D94CA4">
      <w:pPr>
        <w:pStyle w:val="BodyText"/>
        <w:spacing w:before="0" w:line="288" w:lineRule="auto"/>
        <w:ind w:right="73"/>
      </w:pPr>
      <w:r>
        <w:t>Hazardous to the aquatic environment, long-term</w:t>
      </w:r>
      <w:r>
        <w:rPr>
          <w:spacing w:val="-43"/>
        </w:rPr>
        <w:t xml:space="preserve"> </w:t>
      </w:r>
      <w:r>
        <w:t>(chronic)</w:t>
      </w:r>
    </w:p>
    <w:p w14:paraId="3C2D69D5" w14:textId="77777777" w:rsidR="00501C28" w:rsidRDefault="00D94CA4">
      <w:pPr>
        <w:pStyle w:val="BodyText"/>
        <w:spacing w:before="0"/>
      </w:pPr>
      <w:r>
        <w:t>Not</w:t>
      </w:r>
      <w:r>
        <w:rPr>
          <w:spacing w:val="-5"/>
        </w:rPr>
        <w:t xml:space="preserve"> </w:t>
      </w:r>
      <w:r>
        <w:t>rapidly</w:t>
      </w:r>
      <w:r>
        <w:rPr>
          <w:spacing w:val="-5"/>
        </w:rPr>
        <w:t xml:space="preserve"> </w:t>
      </w:r>
      <w:r>
        <w:t>degradable</w:t>
      </w:r>
    </w:p>
    <w:p w14:paraId="3541F083" w14:textId="77777777" w:rsidR="00501C28" w:rsidRDefault="00D94CA4">
      <w:pPr>
        <w:pStyle w:val="BodyText"/>
        <w:spacing w:before="36"/>
      </w:pPr>
      <w:r>
        <w:br w:type="column"/>
      </w:r>
      <w:r>
        <w:t>:</w:t>
      </w:r>
      <w:r>
        <w:rPr>
          <w:spacing w:val="70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toxic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aquatic</w:t>
      </w:r>
      <w:r>
        <w:rPr>
          <w:spacing w:val="-2"/>
        </w:rPr>
        <w:t xml:space="preserve"> </w:t>
      </w:r>
      <w:r>
        <w:t>life.</w:t>
      </w:r>
    </w:p>
    <w:p w14:paraId="3DB4AD27" w14:textId="77777777" w:rsidR="00501C28" w:rsidRDefault="00501C28">
      <w:pPr>
        <w:pStyle w:val="BodyText"/>
        <w:spacing w:before="5"/>
        <w:ind w:left="0"/>
        <w:rPr>
          <w:sz w:val="22"/>
        </w:rPr>
      </w:pPr>
    </w:p>
    <w:p w14:paraId="576389A8" w14:textId="77777777" w:rsidR="00501C28" w:rsidRDefault="00D94CA4">
      <w:pPr>
        <w:pStyle w:val="BodyText"/>
        <w:spacing w:before="0"/>
      </w:pPr>
      <w:r>
        <w:t>:</w:t>
      </w:r>
      <w:r>
        <w:rPr>
          <w:spacing w:val="26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toxic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lasting</w:t>
      </w:r>
      <w:r>
        <w:rPr>
          <w:spacing w:val="-4"/>
        </w:rPr>
        <w:t xml:space="preserve"> </w:t>
      </w:r>
      <w:r>
        <w:t>effects.</w:t>
      </w:r>
    </w:p>
    <w:p w14:paraId="20A4DFBA" w14:textId="77777777" w:rsidR="00501C28" w:rsidRDefault="00501C28">
      <w:pPr>
        <w:sectPr w:rsidR="00501C28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682" w:space="124"/>
            <w:col w:w="6924"/>
          </w:cols>
        </w:sectPr>
      </w:pPr>
    </w:p>
    <w:p w14:paraId="7027B969" w14:textId="77777777" w:rsidR="00501C28" w:rsidRDefault="00501C28"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501C28" w14:paraId="1F7774D7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3F00DEFD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Quaternary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ammonium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compounds,</w:t>
            </w:r>
            <w:r>
              <w:rPr>
                <w:b/>
                <w:color w:val="0070C0"/>
                <w:spacing w:val="-9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benzyl-C12-14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(even-numbered)-</w:t>
            </w:r>
            <w:proofErr w:type="spellStart"/>
            <w:r>
              <w:rPr>
                <w:b/>
                <w:color w:val="0070C0"/>
                <w:sz w:val="18"/>
              </w:rPr>
              <w:t>alkyldimethyl</w:t>
            </w:r>
            <w:proofErr w:type="spellEnd"/>
            <w:r>
              <w:rPr>
                <w:b/>
                <w:color w:val="0070C0"/>
                <w:sz w:val="18"/>
              </w:rPr>
              <w:t>,</w:t>
            </w:r>
            <w:r>
              <w:rPr>
                <w:b/>
                <w:color w:val="0070C0"/>
                <w:spacing w:val="-9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chlorides</w:t>
            </w:r>
          </w:p>
        </w:tc>
      </w:tr>
      <w:tr w:rsidR="00501C28" w14:paraId="4F7EAA5C" w14:textId="77777777">
        <w:trPr>
          <w:trHeight w:val="334"/>
        </w:trPr>
        <w:tc>
          <w:tcPr>
            <w:tcW w:w="3969" w:type="dxa"/>
          </w:tcPr>
          <w:p w14:paraId="44CA2948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[1]</w:t>
            </w:r>
          </w:p>
        </w:tc>
        <w:tc>
          <w:tcPr>
            <w:tcW w:w="6520" w:type="dxa"/>
          </w:tcPr>
          <w:p w14:paraId="1A9E8C72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Cyprinodon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variegatus</w:t>
            </w:r>
          </w:p>
        </w:tc>
      </w:tr>
      <w:tr w:rsidR="00501C28" w14:paraId="5D2772DB" w14:textId="77777777">
        <w:trPr>
          <w:trHeight w:val="334"/>
        </w:trPr>
        <w:tc>
          <w:tcPr>
            <w:tcW w:w="3969" w:type="dxa"/>
          </w:tcPr>
          <w:p w14:paraId="495A670F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[2]</w:t>
            </w:r>
          </w:p>
        </w:tc>
        <w:tc>
          <w:tcPr>
            <w:tcW w:w="6520" w:type="dxa"/>
          </w:tcPr>
          <w:p w14:paraId="2C3089E9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Cyprinodon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variegatus</w:t>
            </w:r>
          </w:p>
        </w:tc>
      </w:tr>
      <w:tr w:rsidR="00501C28" w14:paraId="48892DC9" w14:textId="77777777">
        <w:trPr>
          <w:trHeight w:val="334"/>
        </w:trPr>
        <w:tc>
          <w:tcPr>
            <w:tcW w:w="3969" w:type="dxa"/>
          </w:tcPr>
          <w:p w14:paraId="4D6E12C6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Algae [1]</w:t>
            </w:r>
          </w:p>
        </w:tc>
        <w:tc>
          <w:tcPr>
            <w:tcW w:w="6520" w:type="dxa"/>
          </w:tcPr>
          <w:p w14:paraId="12D32042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Skeletonema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costatum</w:t>
            </w:r>
            <w:proofErr w:type="spellEnd"/>
          </w:p>
        </w:tc>
      </w:tr>
    </w:tbl>
    <w:p w14:paraId="51AE5F7F" w14:textId="77777777" w:rsidR="00501C28" w:rsidRDefault="00E3700D">
      <w:pPr>
        <w:pStyle w:val="BodyText"/>
        <w:spacing w:before="7"/>
        <w:ind w:left="0"/>
        <w:rPr>
          <w:sz w:val="8"/>
        </w:rPr>
      </w:pPr>
      <w:r>
        <w:pict w14:anchorId="050148C6">
          <v:shape id="docshape59" o:spid="_x0000_s1034" type="#_x0000_t202" style="position:absolute;margin-left:35.7pt;margin-top:6.2pt;width:525.3pt;height:14.85pt;z-index:-15702016;mso-wrap-distance-left:0;mso-wrap-distance-right:0;mso-position-horizontal-relative:page;mso-position-vertical-relative:text" fillcolor="#9cc2e5" stroked="f">
            <v:textbox inset="0,0,0,0">
              <w:txbxContent>
                <w:p w14:paraId="2B83C665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Persistence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degradability</w:t>
                  </w:r>
                </w:p>
              </w:txbxContent>
            </v:textbox>
            <w10:wrap type="topAndBottom" anchorx="page"/>
          </v:shape>
        </w:pict>
      </w:r>
    </w:p>
    <w:p w14:paraId="29925F0F" w14:textId="77777777" w:rsidR="00501C28" w:rsidRDefault="00D94CA4">
      <w:pPr>
        <w:pStyle w:val="BodyText"/>
        <w:spacing w:before="120"/>
      </w:pPr>
      <w:r>
        <w:t>No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available</w:t>
      </w:r>
    </w:p>
    <w:p w14:paraId="6F5586B5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1D519592">
          <v:shape id="docshape60" o:spid="_x0000_s1033" type="#_x0000_t202" style="position:absolute;margin-left:35.7pt;margin-top:7.85pt;width:525.3pt;height:14.85pt;z-index:-15701504;mso-wrap-distance-left:0;mso-wrap-distance-right:0;mso-position-horizontal-relative:page" fillcolor="#9cc2e5" stroked="f">
            <v:textbox inset="0,0,0,0">
              <w:txbxContent>
                <w:p w14:paraId="48ABBCD6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12.3.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70C0"/>
                      <w:sz w:val="18"/>
                    </w:rPr>
                    <w:t>Bioaccumulative</w:t>
                  </w:r>
                  <w:proofErr w:type="spellEnd"/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potential</w:t>
                  </w:r>
                </w:p>
              </w:txbxContent>
            </v:textbox>
            <w10:wrap type="topAndBottom" anchorx="page"/>
          </v:shape>
        </w:pict>
      </w:r>
    </w:p>
    <w:p w14:paraId="3F1DB9CD" w14:textId="77777777" w:rsidR="00501C28" w:rsidRDefault="00D94CA4">
      <w:pPr>
        <w:pStyle w:val="BodyText"/>
        <w:spacing w:before="120"/>
      </w:pPr>
      <w:r>
        <w:t>No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available</w:t>
      </w:r>
    </w:p>
    <w:p w14:paraId="726DC49D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5DE3D101">
          <v:shape id="docshape61" o:spid="_x0000_s1032" type="#_x0000_t202" style="position:absolute;margin-left:35.7pt;margin-top:7.85pt;width:525.3pt;height:14.85pt;z-index:-15700992;mso-wrap-distance-left:0;mso-wrap-distance-right:0;mso-position-horizontal-relative:page" fillcolor="#9cc2e5" stroked="f">
            <v:textbox inset="0,0,0,0">
              <w:txbxContent>
                <w:p w14:paraId="447D03D5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12.4.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Mobility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soil</w:t>
                  </w:r>
                </w:p>
              </w:txbxContent>
            </v:textbox>
            <w10:wrap type="topAndBottom" anchorx="page"/>
          </v:shape>
        </w:pict>
      </w:r>
    </w:p>
    <w:p w14:paraId="781C9E63" w14:textId="77777777" w:rsidR="00501C28" w:rsidRDefault="00D94CA4">
      <w:pPr>
        <w:pStyle w:val="BodyText"/>
        <w:spacing w:before="120"/>
      </w:pPr>
      <w:r>
        <w:t>No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available</w:t>
      </w:r>
    </w:p>
    <w:p w14:paraId="7CF536C5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07D5EF31">
          <v:shape id="docshape62" o:spid="_x0000_s1031" type="#_x0000_t202" style="position:absolute;margin-left:35.7pt;margin-top:7.85pt;width:525.3pt;height:14.85pt;z-index:-15700480;mso-wrap-distance-left:0;mso-wrap-distance-right:0;mso-position-horizontal-relative:page" fillcolor="#9cc2e5" stroked="f">
            <v:textbox inset="0,0,0,0">
              <w:txbxContent>
                <w:p w14:paraId="6D8DA6AB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12.5.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Results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PBT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70C0"/>
                      <w:sz w:val="18"/>
                    </w:rPr>
                    <w:t>vPvB</w:t>
                  </w:r>
                  <w:proofErr w:type="spellEnd"/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assessment</w:t>
                  </w:r>
                </w:p>
              </w:txbxContent>
            </v:textbox>
            <w10:wrap type="topAndBottom" anchorx="page"/>
          </v:shape>
        </w:pict>
      </w:r>
    </w:p>
    <w:p w14:paraId="664318AD" w14:textId="77777777" w:rsidR="00501C28" w:rsidRDefault="00D94CA4">
      <w:pPr>
        <w:pStyle w:val="BodyText"/>
        <w:spacing w:before="120"/>
      </w:pPr>
      <w:r>
        <w:t>No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available</w:t>
      </w:r>
    </w:p>
    <w:p w14:paraId="3716A174" w14:textId="77777777" w:rsidR="00501C28" w:rsidRDefault="00E3700D">
      <w:pPr>
        <w:pStyle w:val="BodyText"/>
        <w:spacing w:before="6"/>
        <w:ind w:left="0"/>
        <w:rPr>
          <w:sz w:val="11"/>
        </w:rPr>
      </w:pPr>
      <w:r>
        <w:pict w14:anchorId="3545E219">
          <v:shape id="docshape63" o:spid="_x0000_s1030" type="#_x0000_t202" style="position:absolute;margin-left:35.7pt;margin-top:7.85pt;width:525.3pt;height:14.85pt;z-index:-15699968;mso-wrap-distance-left:0;mso-wrap-distance-right:0;mso-position-horizontal-relative:page" fillcolor="#9cc2e5" stroked="f">
            <v:textbox inset="0,0,0,0">
              <w:txbxContent>
                <w:p w14:paraId="24D20179" w14:textId="77777777" w:rsidR="00501C28" w:rsidRDefault="00D94CA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12.6.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adverse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</w:t>
                  </w:r>
                </w:p>
              </w:txbxContent>
            </v:textbox>
            <w10:wrap type="topAndBottom" anchorx="page"/>
          </v:shape>
        </w:pict>
      </w:r>
    </w:p>
    <w:p w14:paraId="7A3CBB99" w14:textId="77777777" w:rsidR="00501C28" w:rsidRDefault="00D94CA4">
      <w:pPr>
        <w:pStyle w:val="BodyText"/>
        <w:spacing w:before="120"/>
      </w:pPr>
      <w:r>
        <w:t>No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available</w:t>
      </w:r>
    </w:p>
    <w:p w14:paraId="06F5E255" w14:textId="77777777" w:rsidR="00501C28" w:rsidRDefault="00501C28">
      <w:pPr>
        <w:sectPr w:rsidR="00501C28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21F89333" w14:textId="77777777" w:rsidR="00501C28" w:rsidRDefault="00501C28">
      <w:pPr>
        <w:pStyle w:val="BodyText"/>
        <w:spacing w:before="10"/>
        <w:ind w:left="0"/>
        <w:rPr>
          <w:sz w:val="11"/>
        </w:rPr>
      </w:pPr>
    </w:p>
    <w:p w14:paraId="5833C778" w14:textId="77777777" w:rsidR="00501C28" w:rsidRDefault="00E3700D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70CA960B">
          <v:shape id="docshape64" o:spid="_x0000_s1085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3C40D5FA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13: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Disposal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considerations</w:t>
                  </w:r>
                </w:p>
              </w:txbxContent>
            </v:textbox>
            <w10:anchorlock/>
          </v:shape>
        </w:pict>
      </w:r>
    </w:p>
    <w:p w14:paraId="55782C6C" w14:textId="77777777" w:rsidR="00501C28" w:rsidRDefault="00D94CA4">
      <w:pPr>
        <w:pStyle w:val="Heading1"/>
        <w:tabs>
          <w:tab w:val="left" w:pos="10619"/>
        </w:tabs>
        <w:spacing w:before="150"/>
        <w:ind w:left="113"/>
      </w:pPr>
      <w:r>
        <w:rPr>
          <w:color w:val="0070C0"/>
          <w:shd w:val="clear" w:color="auto" w:fill="9CC2E5"/>
        </w:rPr>
        <w:t>13.1.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Waste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treatment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methods</w:t>
      </w:r>
      <w:r>
        <w:rPr>
          <w:color w:val="0070C0"/>
          <w:shd w:val="clear" w:color="auto" w:fill="9CC2E5"/>
        </w:rPr>
        <w:tab/>
      </w:r>
    </w:p>
    <w:p w14:paraId="7E4CFF4D" w14:textId="77777777" w:rsidR="00501C28" w:rsidRDefault="00D94CA4">
      <w:pPr>
        <w:pStyle w:val="BodyText"/>
        <w:tabs>
          <w:tab w:val="left" w:pos="3925"/>
        </w:tabs>
        <w:spacing w:before="165"/>
      </w:pPr>
      <w:r>
        <w:t>Waste treatment methods</w:t>
      </w:r>
      <w:r>
        <w:tab/>
        <w:t>:</w:t>
      </w:r>
      <w:r>
        <w:rPr>
          <w:spacing w:val="2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drains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courses.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t>of</w:t>
      </w:r>
    </w:p>
    <w:p w14:paraId="6AEB2588" w14:textId="77777777" w:rsidR="00501C28" w:rsidRDefault="00D94CA4">
      <w:pPr>
        <w:pStyle w:val="BodyText"/>
        <w:spacing w:before="36" w:line="288" w:lineRule="auto"/>
        <w:ind w:left="4090" w:right="288"/>
      </w:pPr>
      <w:r>
        <w:t>contents/container in accordance with licensed collector’s sorting instructions. Must follow</w:t>
      </w:r>
      <w:r>
        <w:rPr>
          <w:spacing w:val="-4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regulation.</w:t>
      </w:r>
      <w:r>
        <w:rPr>
          <w:spacing w:val="-3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waste.</w:t>
      </w:r>
    </w:p>
    <w:p w14:paraId="5A0BB649" w14:textId="77777777" w:rsidR="00501C28" w:rsidRDefault="00D94CA4">
      <w:pPr>
        <w:pStyle w:val="BodyText"/>
        <w:tabs>
          <w:tab w:val="left" w:pos="3925"/>
        </w:tabs>
        <w:spacing w:before="0"/>
      </w:pPr>
      <w:r>
        <w:t>Product/Packaging</w:t>
      </w:r>
      <w:r>
        <w:rPr>
          <w:spacing w:val="-4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recommendations</w:t>
      </w:r>
      <w:r>
        <w:tab/>
        <w:t>:</w:t>
      </w:r>
      <w:r>
        <w:rPr>
          <w:spacing w:val="23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empty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packaging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decontamination.</w:t>
      </w:r>
      <w:r>
        <w:rPr>
          <w:spacing w:val="-4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</w:p>
    <w:p w14:paraId="0E5CED4F" w14:textId="77777777" w:rsidR="00501C28" w:rsidRDefault="00D94CA4">
      <w:pPr>
        <w:pStyle w:val="BodyText"/>
        <w:ind w:left="4090"/>
      </w:pPr>
      <w:r>
        <w:t>detergent.</w:t>
      </w:r>
      <w:r>
        <w:rPr>
          <w:spacing w:val="-6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manufacturer/supplier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recovery/recycling.</w:t>
      </w:r>
    </w:p>
    <w:p w14:paraId="1E089A90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4B1E35E4" w14:textId="77777777" w:rsidR="00501C28" w:rsidRDefault="00E3700D">
      <w:pPr>
        <w:pStyle w:val="BodyText"/>
        <w:spacing w:before="5"/>
        <w:ind w:left="0"/>
        <w:rPr>
          <w:sz w:val="12"/>
        </w:rPr>
      </w:pPr>
      <w:r>
        <w:pict w14:anchorId="26EB0554">
          <v:shape id="docshape65" o:spid="_x0000_s1028" type="#_x0000_t202" style="position:absolute;margin-left:35.7pt;margin-top:8.35pt;width:525.3pt;height:18pt;z-index:-15698944;mso-wrap-distance-left:0;mso-wrap-distance-right:0;mso-position-horizontal-relative:page" fillcolor="#2e73b5" stroked="f">
            <v:textbox inset="0,0,0,0">
              <w:txbxContent>
                <w:p w14:paraId="0D585C58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14: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Transport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610652C7" w14:textId="77777777" w:rsidR="00501C28" w:rsidRDefault="00D94CA4">
      <w:pPr>
        <w:pStyle w:val="BodyText"/>
        <w:spacing w:before="120" w:after="37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IMDG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RID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501C28" w14:paraId="5711210C" w14:textId="77777777">
        <w:trPr>
          <w:trHeight w:val="362"/>
        </w:trPr>
        <w:tc>
          <w:tcPr>
            <w:tcW w:w="2098" w:type="dxa"/>
            <w:shd w:val="clear" w:color="auto" w:fill="BDD6EE"/>
          </w:tcPr>
          <w:p w14:paraId="4AA28C29" w14:textId="77777777" w:rsidR="00501C28" w:rsidRDefault="00D94CA4">
            <w:pPr>
              <w:pStyle w:val="TableParagraph"/>
              <w:ind w:left="67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DD6EE"/>
          </w:tcPr>
          <w:p w14:paraId="58E7E200" w14:textId="77777777" w:rsidR="00501C28" w:rsidRDefault="00D94CA4">
            <w:pPr>
              <w:pStyle w:val="TableParagraph"/>
              <w:ind w:left="6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IMDG</w:t>
            </w:r>
          </w:p>
        </w:tc>
        <w:tc>
          <w:tcPr>
            <w:tcW w:w="2098" w:type="dxa"/>
            <w:shd w:val="clear" w:color="auto" w:fill="BDD6EE"/>
          </w:tcPr>
          <w:p w14:paraId="52D6036C" w14:textId="77777777" w:rsidR="00501C28" w:rsidRDefault="00D94CA4">
            <w:pPr>
              <w:pStyle w:val="TableParagraph"/>
              <w:ind w:left="6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DD6EE"/>
          </w:tcPr>
          <w:p w14:paraId="774E35E0" w14:textId="77777777" w:rsidR="00501C28" w:rsidRDefault="00D94CA4">
            <w:pPr>
              <w:pStyle w:val="TableParagraph"/>
              <w:ind w:left="67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</w:p>
        </w:tc>
        <w:tc>
          <w:tcPr>
            <w:tcW w:w="2098" w:type="dxa"/>
            <w:shd w:val="clear" w:color="auto" w:fill="BDD6EE"/>
          </w:tcPr>
          <w:p w14:paraId="0E75C4F2" w14:textId="77777777" w:rsidR="00501C28" w:rsidRDefault="00D94CA4">
            <w:pPr>
              <w:pStyle w:val="TableParagraph"/>
              <w:ind w:left="67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RID</w:t>
            </w:r>
          </w:p>
        </w:tc>
      </w:tr>
      <w:tr w:rsidR="00501C28" w14:paraId="40FF5D7A" w14:textId="77777777">
        <w:trPr>
          <w:trHeight w:val="362"/>
        </w:trPr>
        <w:tc>
          <w:tcPr>
            <w:tcW w:w="10490" w:type="dxa"/>
            <w:gridSpan w:val="5"/>
          </w:tcPr>
          <w:p w14:paraId="472DBED9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14.1.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number</w:t>
            </w:r>
          </w:p>
        </w:tc>
      </w:tr>
      <w:tr w:rsidR="00501C28" w14:paraId="3C266E16" w14:textId="77777777">
        <w:trPr>
          <w:trHeight w:val="334"/>
        </w:trPr>
        <w:tc>
          <w:tcPr>
            <w:tcW w:w="2098" w:type="dxa"/>
          </w:tcPr>
          <w:p w14:paraId="1FB1F893" w14:textId="77777777" w:rsidR="00501C28" w:rsidRDefault="00D94CA4">
            <w:pPr>
              <w:pStyle w:val="TableParagraph"/>
              <w:ind w:left="67" w:right="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1760</w:t>
            </w:r>
          </w:p>
        </w:tc>
        <w:tc>
          <w:tcPr>
            <w:tcW w:w="2098" w:type="dxa"/>
          </w:tcPr>
          <w:p w14:paraId="0999DE6C" w14:textId="77777777" w:rsidR="00501C28" w:rsidRDefault="00D94CA4">
            <w:pPr>
              <w:pStyle w:val="TableParagraph"/>
              <w:ind w:left="67" w:right="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1760</w:t>
            </w:r>
          </w:p>
        </w:tc>
        <w:tc>
          <w:tcPr>
            <w:tcW w:w="2098" w:type="dxa"/>
          </w:tcPr>
          <w:p w14:paraId="6EF67F7E" w14:textId="77777777" w:rsidR="00501C28" w:rsidRDefault="00D94CA4">
            <w:pPr>
              <w:pStyle w:val="TableParagraph"/>
              <w:ind w:left="67" w:right="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1760</w:t>
            </w:r>
          </w:p>
        </w:tc>
        <w:tc>
          <w:tcPr>
            <w:tcW w:w="2098" w:type="dxa"/>
          </w:tcPr>
          <w:p w14:paraId="0185EFB3" w14:textId="77777777" w:rsidR="00501C28" w:rsidRDefault="00D94CA4">
            <w:pPr>
              <w:pStyle w:val="TableParagraph"/>
              <w:ind w:left="67" w:right="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1760</w:t>
            </w:r>
          </w:p>
        </w:tc>
        <w:tc>
          <w:tcPr>
            <w:tcW w:w="2098" w:type="dxa"/>
          </w:tcPr>
          <w:p w14:paraId="0A49614D" w14:textId="77777777" w:rsidR="00501C28" w:rsidRDefault="00D94CA4">
            <w:pPr>
              <w:pStyle w:val="TableParagraph"/>
              <w:ind w:left="67" w:right="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1760</w:t>
            </w:r>
          </w:p>
        </w:tc>
      </w:tr>
      <w:tr w:rsidR="00501C28" w14:paraId="01959466" w14:textId="77777777">
        <w:trPr>
          <w:trHeight w:val="362"/>
        </w:trPr>
        <w:tc>
          <w:tcPr>
            <w:tcW w:w="10490" w:type="dxa"/>
            <w:gridSpan w:val="5"/>
          </w:tcPr>
          <w:p w14:paraId="295A204B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14.2.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proper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shipping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name</w:t>
            </w:r>
          </w:p>
        </w:tc>
      </w:tr>
      <w:tr w:rsidR="00501C28" w14:paraId="3AA79FC5" w14:textId="77777777">
        <w:trPr>
          <w:trHeight w:val="1438"/>
        </w:trPr>
        <w:tc>
          <w:tcPr>
            <w:tcW w:w="2098" w:type="dxa"/>
          </w:tcPr>
          <w:p w14:paraId="626AB48A" w14:textId="77777777" w:rsidR="00501C28" w:rsidRDefault="00D94CA4">
            <w:pPr>
              <w:pStyle w:val="TableParagraph"/>
              <w:ind w:left="257"/>
              <w:rPr>
                <w:sz w:val="16"/>
              </w:rPr>
            </w:pPr>
            <w:r>
              <w:rPr>
                <w:spacing w:val="-1"/>
                <w:sz w:val="16"/>
              </w:rPr>
              <w:t>CORROSIVE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LIQUID,</w:t>
            </w:r>
          </w:p>
          <w:p w14:paraId="329D07C6" w14:textId="77777777" w:rsidR="00501C28" w:rsidRDefault="00D94CA4">
            <w:pPr>
              <w:pStyle w:val="TableParagraph"/>
              <w:spacing w:before="36"/>
              <w:ind w:left="302"/>
              <w:rPr>
                <w:sz w:val="16"/>
              </w:rPr>
            </w:pPr>
            <w:r>
              <w:rPr>
                <w:sz w:val="16"/>
              </w:rPr>
              <w:t>N.O.S.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(CONTAINS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4D3FFC9D" w14:textId="77777777" w:rsidR="00501C28" w:rsidRDefault="00D94CA4">
            <w:pPr>
              <w:pStyle w:val="TableParagraph"/>
              <w:spacing w:before="37" w:line="288" w:lineRule="auto"/>
              <w:ind w:left="70" w:right="58"/>
              <w:jc w:val="center"/>
              <w:rPr>
                <w:sz w:val="16"/>
              </w:rPr>
            </w:pPr>
            <w:r>
              <w:rPr>
                <w:sz w:val="16"/>
              </w:rPr>
              <w:t>Quaternary ammonium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compounds, </w:t>
            </w:r>
            <w:r>
              <w:rPr>
                <w:sz w:val="16"/>
              </w:rPr>
              <w:t>benzyl-C12-14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(even-numbered)-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chlorides)</w:t>
            </w:r>
          </w:p>
        </w:tc>
        <w:tc>
          <w:tcPr>
            <w:tcW w:w="2098" w:type="dxa"/>
          </w:tcPr>
          <w:p w14:paraId="2ACAEA07" w14:textId="77777777" w:rsidR="00501C28" w:rsidRDefault="00D94CA4">
            <w:pPr>
              <w:pStyle w:val="TableParagraph"/>
              <w:ind w:left="257"/>
              <w:rPr>
                <w:sz w:val="16"/>
              </w:rPr>
            </w:pPr>
            <w:r>
              <w:rPr>
                <w:spacing w:val="-1"/>
                <w:sz w:val="16"/>
              </w:rPr>
              <w:t>CORROSIVE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LIQUID,</w:t>
            </w:r>
          </w:p>
          <w:p w14:paraId="4580E3F6" w14:textId="77777777" w:rsidR="00501C28" w:rsidRDefault="00D94CA4">
            <w:pPr>
              <w:pStyle w:val="TableParagraph"/>
              <w:spacing w:before="36"/>
              <w:ind w:left="302"/>
              <w:rPr>
                <w:sz w:val="16"/>
              </w:rPr>
            </w:pPr>
            <w:r>
              <w:rPr>
                <w:sz w:val="16"/>
              </w:rPr>
              <w:t>N.O.S.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(CONTAINS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7CB630E6" w14:textId="77777777" w:rsidR="00501C28" w:rsidRDefault="00D94CA4">
            <w:pPr>
              <w:pStyle w:val="TableParagraph"/>
              <w:spacing w:before="37" w:line="288" w:lineRule="auto"/>
              <w:ind w:left="70" w:right="58"/>
              <w:jc w:val="center"/>
              <w:rPr>
                <w:sz w:val="16"/>
              </w:rPr>
            </w:pPr>
            <w:r>
              <w:rPr>
                <w:sz w:val="16"/>
              </w:rPr>
              <w:t>Quaternary ammonium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compounds, </w:t>
            </w:r>
            <w:r>
              <w:rPr>
                <w:sz w:val="16"/>
              </w:rPr>
              <w:t>benzyl-C12-14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(even-numbered)-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chlorides)</w:t>
            </w:r>
          </w:p>
        </w:tc>
        <w:tc>
          <w:tcPr>
            <w:tcW w:w="2098" w:type="dxa"/>
          </w:tcPr>
          <w:p w14:paraId="747EF444" w14:textId="77777777" w:rsidR="00501C28" w:rsidRDefault="00D94CA4">
            <w:pPr>
              <w:pStyle w:val="TableParagraph"/>
              <w:spacing w:line="288" w:lineRule="auto"/>
              <w:ind w:left="142" w:right="130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(CONTAINS : Quaternary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ammonium compounds,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benzyl-C12-14 (even-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numbered)-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chlorides)</w:t>
            </w:r>
          </w:p>
        </w:tc>
        <w:tc>
          <w:tcPr>
            <w:tcW w:w="2098" w:type="dxa"/>
          </w:tcPr>
          <w:p w14:paraId="456DD9B3" w14:textId="77777777" w:rsidR="00501C28" w:rsidRDefault="00D94CA4">
            <w:pPr>
              <w:pStyle w:val="TableParagraph"/>
              <w:ind w:left="257"/>
              <w:rPr>
                <w:sz w:val="16"/>
              </w:rPr>
            </w:pPr>
            <w:r>
              <w:rPr>
                <w:spacing w:val="-1"/>
                <w:sz w:val="16"/>
              </w:rPr>
              <w:t>CORROSIVE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LIQUID,</w:t>
            </w:r>
          </w:p>
          <w:p w14:paraId="224591C1" w14:textId="77777777" w:rsidR="00501C28" w:rsidRDefault="00D94CA4">
            <w:pPr>
              <w:pStyle w:val="TableParagraph"/>
              <w:spacing w:before="36"/>
              <w:ind w:left="302"/>
              <w:rPr>
                <w:sz w:val="16"/>
              </w:rPr>
            </w:pPr>
            <w:r>
              <w:rPr>
                <w:sz w:val="16"/>
              </w:rPr>
              <w:t>N.O.S.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(CONTAINS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61F557E7" w14:textId="77777777" w:rsidR="00501C28" w:rsidRDefault="00D94CA4">
            <w:pPr>
              <w:pStyle w:val="TableParagraph"/>
              <w:spacing w:before="37" w:line="288" w:lineRule="auto"/>
              <w:ind w:left="70" w:right="58"/>
              <w:jc w:val="center"/>
              <w:rPr>
                <w:sz w:val="16"/>
              </w:rPr>
            </w:pPr>
            <w:r>
              <w:rPr>
                <w:sz w:val="16"/>
              </w:rPr>
              <w:t>Quaternary ammonium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compounds, </w:t>
            </w:r>
            <w:r>
              <w:rPr>
                <w:sz w:val="16"/>
              </w:rPr>
              <w:t>benzyl-C12-14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(even-numbered)-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chlorides)</w:t>
            </w:r>
          </w:p>
        </w:tc>
        <w:tc>
          <w:tcPr>
            <w:tcW w:w="2098" w:type="dxa"/>
          </w:tcPr>
          <w:p w14:paraId="1C3A1B00" w14:textId="77777777" w:rsidR="00501C28" w:rsidRDefault="00D94CA4">
            <w:pPr>
              <w:pStyle w:val="TableParagraph"/>
              <w:ind w:left="257"/>
              <w:rPr>
                <w:sz w:val="16"/>
              </w:rPr>
            </w:pPr>
            <w:r>
              <w:rPr>
                <w:spacing w:val="-1"/>
                <w:sz w:val="16"/>
              </w:rPr>
              <w:t>CORROSIVE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LIQUID,</w:t>
            </w:r>
          </w:p>
          <w:p w14:paraId="7C2A9FEB" w14:textId="77777777" w:rsidR="00501C28" w:rsidRDefault="00D94CA4">
            <w:pPr>
              <w:pStyle w:val="TableParagraph"/>
              <w:spacing w:before="36"/>
              <w:ind w:left="302"/>
              <w:rPr>
                <w:sz w:val="16"/>
              </w:rPr>
            </w:pPr>
            <w:r>
              <w:rPr>
                <w:sz w:val="16"/>
              </w:rPr>
              <w:t>N.O.S.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(CONTAINS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0A46012C" w14:textId="77777777" w:rsidR="00501C28" w:rsidRDefault="00D94CA4">
            <w:pPr>
              <w:pStyle w:val="TableParagraph"/>
              <w:spacing w:before="37" w:line="288" w:lineRule="auto"/>
              <w:ind w:left="70" w:right="58"/>
              <w:jc w:val="center"/>
              <w:rPr>
                <w:sz w:val="16"/>
              </w:rPr>
            </w:pPr>
            <w:r>
              <w:rPr>
                <w:sz w:val="16"/>
              </w:rPr>
              <w:t>Quaternary ammonium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compounds, </w:t>
            </w:r>
            <w:r>
              <w:rPr>
                <w:sz w:val="16"/>
              </w:rPr>
              <w:t>benzyl-C12-14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(even-numbered)-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chlorides)</w:t>
            </w:r>
          </w:p>
        </w:tc>
      </w:tr>
      <w:tr w:rsidR="00501C28" w14:paraId="30F8F435" w14:textId="77777777">
        <w:trPr>
          <w:trHeight w:val="334"/>
        </w:trPr>
        <w:tc>
          <w:tcPr>
            <w:tcW w:w="10490" w:type="dxa"/>
            <w:gridSpan w:val="5"/>
          </w:tcPr>
          <w:p w14:paraId="4BA9178A" w14:textId="77777777" w:rsidR="00501C28" w:rsidRDefault="00D94CA4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Transport</w:t>
            </w:r>
            <w:r>
              <w:rPr>
                <w:b/>
                <w:color w:val="0070C0"/>
                <w:spacing w:val="-3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document</w:t>
            </w:r>
            <w:r>
              <w:rPr>
                <w:b/>
                <w:color w:val="0070C0"/>
                <w:spacing w:val="-3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description</w:t>
            </w:r>
          </w:p>
        </w:tc>
      </w:tr>
      <w:tr w:rsidR="00501C28" w14:paraId="64E74111" w14:textId="77777777">
        <w:trPr>
          <w:trHeight w:val="2100"/>
        </w:trPr>
        <w:tc>
          <w:tcPr>
            <w:tcW w:w="2098" w:type="dxa"/>
          </w:tcPr>
          <w:p w14:paraId="59BD5E62" w14:textId="77777777" w:rsidR="00501C28" w:rsidRPr="00CA5F3C" w:rsidRDefault="00D94CA4">
            <w:pPr>
              <w:pStyle w:val="TableParagraph"/>
              <w:spacing w:line="288" w:lineRule="auto"/>
              <w:ind w:left="69" w:right="58"/>
              <w:jc w:val="center"/>
              <w:rPr>
                <w:sz w:val="16"/>
                <w:lang w:val="es-ES"/>
              </w:rPr>
            </w:pPr>
            <w:r w:rsidRPr="00CA5F3C">
              <w:rPr>
                <w:sz w:val="16"/>
                <w:lang w:val="es-ES"/>
              </w:rPr>
              <w:t>UN 1760 CORROSIVE</w:t>
            </w:r>
            <w:r w:rsidRPr="00CA5F3C">
              <w:rPr>
                <w:spacing w:val="-43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LIQUID,</w:t>
            </w:r>
            <w:r w:rsidRPr="00CA5F3C">
              <w:rPr>
                <w:spacing w:val="-2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N.O.S.</w:t>
            </w:r>
          </w:p>
          <w:p w14:paraId="50DABA3B" w14:textId="77777777" w:rsidR="00501C28" w:rsidRDefault="00D94CA4">
            <w:pPr>
              <w:pStyle w:val="TableParagraph"/>
              <w:spacing w:before="0" w:line="288" w:lineRule="auto"/>
              <w:ind w:left="142" w:right="130"/>
              <w:jc w:val="center"/>
              <w:rPr>
                <w:sz w:val="16"/>
              </w:rPr>
            </w:pPr>
            <w:r>
              <w:rPr>
                <w:sz w:val="16"/>
              </w:rPr>
              <w:t>(CONTAINS : Quaternary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ammonium compounds,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benzyl-C12-14 (even-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numbered)-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chlorides), 8, II, (E),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</w:p>
        </w:tc>
        <w:tc>
          <w:tcPr>
            <w:tcW w:w="2098" w:type="dxa"/>
          </w:tcPr>
          <w:p w14:paraId="72274119" w14:textId="77777777" w:rsidR="00501C28" w:rsidRPr="00CA5F3C" w:rsidRDefault="00D94CA4">
            <w:pPr>
              <w:pStyle w:val="TableParagraph"/>
              <w:spacing w:line="288" w:lineRule="auto"/>
              <w:ind w:left="69" w:right="58"/>
              <w:jc w:val="center"/>
              <w:rPr>
                <w:sz w:val="16"/>
                <w:lang w:val="es-ES"/>
              </w:rPr>
            </w:pPr>
            <w:r w:rsidRPr="00CA5F3C">
              <w:rPr>
                <w:sz w:val="16"/>
                <w:lang w:val="es-ES"/>
              </w:rPr>
              <w:t>UN 1760 CORROSIVE</w:t>
            </w:r>
            <w:r w:rsidRPr="00CA5F3C">
              <w:rPr>
                <w:spacing w:val="-43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LIQUID,</w:t>
            </w:r>
            <w:r w:rsidRPr="00CA5F3C">
              <w:rPr>
                <w:spacing w:val="-2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N.O.S.</w:t>
            </w:r>
          </w:p>
          <w:p w14:paraId="66F949DA" w14:textId="77777777" w:rsidR="00501C28" w:rsidRDefault="00D94CA4">
            <w:pPr>
              <w:pStyle w:val="TableParagraph"/>
              <w:spacing w:before="0" w:line="288" w:lineRule="auto"/>
              <w:ind w:left="71" w:right="59" w:hanging="1"/>
              <w:jc w:val="center"/>
              <w:rPr>
                <w:sz w:val="16"/>
              </w:rPr>
            </w:pPr>
            <w:r>
              <w:rPr>
                <w:sz w:val="16"/>
              </w:rPr>
              <w:t>(CONTAINS : Quaternary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ammonium compounds,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benzyl-C12-14 (even-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numbered)-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chlorides), 8, II, MARINE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POLLUTANT/ENVIRONME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NTALLY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</w:p>
        </w:tc>
        <w:tc>
          <w:tcPr>
            <w:tcW w:w="2098" w:type="dxa"/>
          </w:tcPr>
          <w:p w14:paraId="04930E16" w14:textId="77777777" w:rsidR="00501C28" w:rsidRDefault="00D94CA4">
            <w:pPr>
              <w:pStyle w:val="TableParagraph"/>
              <w:ind w:left="67" w:right="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1760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Corrosive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liquid,</w:t>
            </w:r>
          </w:p>
          <w:p w14:paraId="189005F6" w14:textId="77777777" w:rsidR="00501C28" w:rsidRDefault="00D94CA4">
            <w:pPr>
              <w:pStyle w:val="TableParagraph"/>
              <w:spacing w:before="36"/>
              <w:ind w:left="346"/>
              <w:rPr>
                <w:sz w:val="16"/>
              </w:rPr>
            </w:pP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(CONTAINS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68416909" w14:textId="77777777" w:rsidR="00501C28" w:rsidRDefault="00D94CA4">
            <w:pPr>
              <w:pStyle w:val="TableParagraph"/>
              <w:spacing w:before="37" w:line="288" w:lineRule="auto"/>
              <w:ind w:left="70" w:right="58"/>
              <w:jc w:val="center"/>
              <w:rPr>
                <w:sz w:val="16"/>
              </w:rPr>
            </w:pPr>
            <w:r>
              <w:rPr>
                <w:sz w:val="16"/>
              </w:rPr>
              <w:t>Quaternary ammonium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compounds, </w:t>
            </w:r>
            <w:r>
              <w:rPr>
                <w:sz w:val="16"/>
              </w:rPr>
              <w:t>benzyl-C12-14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(even-numbered)-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 chlorides), 8,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II, 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</w:p>
        </w:tc>
        <w:tc>
          <w:tcPr>
            <w:tcW w:w="2098" w:type="dxa"/>
          </w:tcPr>
          <w:p w14:paraId="306760BA" w14:textId="77777777" w:rsidR="00501C28" w:rsidRPr="00CA5F3C" w:rsidRDefault="00D94CA4">
            <w:pPr>
              <w:pStyle w:val="TableParagraph"/>
              <w:spacing w:line="288" w:lineRule="auto"/>
              <w:ind w:left="69" w:right="58"/>
              <w:jc w:val="center"/>
              <w:rPr>
                <w:sz w:val="16"/>
                <w:lang w:val="es-ES"/>
              </w:rPr>
            </w:pPr>
            <w:r w:rsidRPr="00CA5F3C">
              <w:rPr>
                <w:sz w:val="16"/>
                <w:lang w:val="es-ES"/>
              </w:rPr>
              <w:t>UN 1760 CORROSIVE</w:t>
            </w:r>
            <w:r w:rsidRPr="00CA5F3C">
              <w:rPr>
                <w:spacing w:val="-43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LIQUID,</w:t>
            </w:r>
            <w:r w:rsidRPr="00CA5F3C">
              <w:rPr>
                <w:spacing w:val="-2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N.O.S.</w:t>
            </w:r>
          </w:p>
          <w:p w14:paraId="08F68CFA" w14:textId="77777777" w:rsidR="00501C28" w:rsidRDefault="00D94CA4">
            <w:pPr>
              <w:pStyle w:val="TableParagraph"/>
              <w:spacing w:before="0" w:line="288" w:lineRule="auto"/>
              <w:ind w:left="142" w:right="130"/>
              <w:jc w:val="center"/>
              <w:rPr>
                <w:sz w:val="16"/>
              </w:rPr>
            </w:pPr>
            <w:r>
              <w:rPr>
                <w:sz w:val="16"/>
              </w:rPr>
              <w:t>(CONTAINS : Quaternary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ammonium compounds,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benzyl-C12-14 (even-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numbered)-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chlorides), 8, 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</w:p>
        </w:tc>
        <w:tc>
          <w:tcPr>
            <w:tcW w:w="2098" w:type="dxa"/>
          </w:tcPr>
          <w:p w14:paraId="758AF848" w14:textId="77777777" w:rsidR="00501C28" w:rsidRPr="00CA5F3C" w:rsidRDefault="00D94CA4">
            <w:pPr>
              <w:pStyle w:val="TableParagraph"/>
              <w:spacing w:line="288" w:lineRule="auto"/>
              <w:ind w:left="69" w:right="58"/>
              <w:jc w:val="center"/>
              <w:rPr>
                <w:sz w:val="16"/>
                <w:lang w:val="es-ES"/>
              </w:rPr>
            </w:pPr>
            <w:r w:rsidRPr="00CA5F3C">
              <w:rPr>
                <w:sz w:val="16"/>
                <w:lang w:val="es-ES"/>
              </w:rPr>
              <w:t>UN 1760 CORROSIVE</w:t>
            </w:r>
            <w:r w:rsidRPr="00CA5F3C">
              <w:rPr>
                <w:spacing w:val="-43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LIQUID,</w:t>
            </w:r>
            <w:r w:rsidRPr="00CA5F3C">
              <w:rPr>
                <w:spacing w:val="-2"/>
                <w:sz w:val="16"/>
                <w:lang w:val="es-ES"/>
              </w:rPr>
              <w:t xml:space="preserve"> </w:t>
            </w:r>
            <w:r w:rsidRPr="00CA5F3C">
              <w:rPr>
                <w:sz w:val="16"/>
                <w:lang w:val="es-ES"/>
              </w:rPr>
              <w:t>N.O.S.</w:t>
            </w:r>
          </w:p>
          <w:p w14:paraId="6F63DB76" w14:textId="77777777" w:rsidR="00501C28" w:rsidRDefault="00D94CA4">
            <w:pPr>
              <w:pStyle w:val="TableParagraph"/>
              <w:spacing w:before="0" w:line="288" w:lineRule="auto"/>
              <w:ind w:left="142" w:right="130"/>
              <w:jc w:val="center"/>
              <w:rPr>
                <w:sz w:val="16"/>
              </w:rPr>
            </w:pPr>
            <w:r>
              <w:rPr>
                <w:sz w:val="16"/>
              </w:rPr>
              <w:t>(CONTAINS : Quaternary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ammonium compounds,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benzyl-C12-14 (even-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numbered)-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chlorides), 8, 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</w:p>
        </w:tc>
      </w:tr>
      <w:tr w:rsidR="00501C28" w14:paraId="2CA8FE81" w14:textId="77777777">
        <w:trPr>
          <w:trHeight w:val="362"/>
        </w:trPr>
        <w:tc>
          <w:tcPr>
            <w:tcW w:w="10490" w:type="dxa"/>
            <w:gridSpan w:val="5"/>
          </w:tcPr>
          <w:p w14:paraId="16B8051E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14.3.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Transport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class(es)</w:t>
            </w:r>
          </w:p>
        </w:tc>
      </w:tr>
      <w:tr w:rsidR="00501C28" w14:paraId="5BAD9294" w14:textId="77777777">
        <w:trPr>
          <w:trHeight w:val="334"/>
        </w:trPr>
        <w:tc>
          <w:tcPr>
            <w:tcW w:w="2098" w:type="dxa"/>
          </w:tcPr>
          <w:p w14:paraId="6A3873F3" w14:textId="77777777" w:rsidR="00501C28" w:rsidRDefault="00D94CA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12C5305C" w14:textId="77777777" w:rsidR="00501C28" w:rsidRDefault="00D94CA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31DCEF4C" w14:textId="77777777" w:rsidR="00501C28" w:rsidRDefault="00D94CA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03D50118" w14:textId="77777777" w:rsidR="00501C28" w:rsidRDefault="00D94CA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1D9797F7" w14:textId="77777777" w:rsidR="00501C28" w:rsidRDefault="00D94CA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501C28" w14:paraId="4943ED1E" w14:textId="77777777">
        <w:trPr>
          <w:trHeight w:val="1070"/>
        </w:trPr>
        <w:tc>
          <w:tcPr>
            <w:tcW w:w="2098" w:type="dxa"/>
          </w:tcPr>
          <w:p w14:paraId="2CDD2C48" w14:textId="77777777" w:rsidR="00501C28" w:rsidRDefault="00501C28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3BF88AF1" w14:textId="77777777" w:rsidR="00501C28" w:rsidRDefault="00D94CA4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383F8F" wp14:editId="05EB14D7">
                  <wp:extent cx="1173479" cy="586739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9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8F70FA6" w14:textId="77777777" w:rsidR="00501C28" w:rsidRDefault="00501C28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92033D0" w14:textId="77777777" w:rsidR="00501C28" w:rsidRDefault="00D94CA4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8B1EF3" wp14:editId="422F1583">
                  <wp:extent cx="1173479" cy="586739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9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3708A9A" w14:textId="77777777" w:rsidR="00501C28" w:rsidRDefault="00501C28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3F822032" w14:textId="77777777" w:rsidR="00501C28" w:rsidRDefault="00D94CA4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591623" wp14:editId="2BB3047F">
                  <wp:extent cx="1173479" cy="586739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9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E19E784" w14:textId="77777777" w:rsidR="00501C28" w:rsidRDefault="00501C28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2D3AC7D" w14:textId="77777777" w:rsidR="00501C28" w:rsidRDefault="00D94CA4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C0566E" wp14:editId="26C068B8">
                  <wp:extent cx="1173479" cy="58673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9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D8D02DD" w14:textId="77777777" w:rsidR="00501C28" w:rsidRDefault="00501C28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35B3AEC1" w14:textId="77777777" w:rsidR="00501C28" w:rsidRDefault="00D94CA4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7E1B82" wp14:editId="06F21AB4">
                  <wp:extent cx="1173479" cy="586739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9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C28" w14:paraId="01CE9D1B" w14:textId="77777777">
        <w:trPr>
          <w:trHeight w:val="362"/>
        </w:trPr>
        <w:tc>
          <w:tcPr>
            <w:tcW w:w="10490" w:type="dxa"/>
            <w:gridSpan w:val="5"/>
          </w:tcPr>
          <w:p w14:paraId="4DEC6AEB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14.4.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Packing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group</w:t>
            </w:r>
          </w:p>
        </w:tc>
      </w:tr>
      <w:tr w:rsidR="00501C28" w14:paraId="22530375" w14:textId="77777777">
        <w:trPr>
          <w:trHeight w:val="334"/>
        </w:trPr>
        <w:tc>
          <w:tcPr>
            <w:tcW w:w="2098" w:type="dxa"/>
          </w:tcPr>
          <w:p w14:paraId="6E6DBF37" w14:textId="77777777" w:rsidR="00501C28" w:rsidRDefault="00D94CA4">
            <w:pPr>
              <w:pStyle w:val="TableParagraph"/>
              <w:ind w:left="68" w:right="58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34D99D9" w14:textId="77777777" w:rsidR="00501C28" w:rsidRDefault="00D94CA4">
            <w:pPr>
              <w:pStyle w:val="TableParagraph"/>
              <w:ind w:left="68" w:right="58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5313BD6C" w14:textId="77777777" w:rsidR="00501C28" w:rsidRDefault="00D94CA4">
            <w:pPr>
              <w:pStyle w:val="TableParagraph"/>
              <w:ind w:left="68" w:right="58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756BCCB" w14:textId="77777777" w:rsidR="00501C28" w:rsidRDefault="00D94CA4">
            <w:pPr>
              <w:pStyle w:val="TableParagraph"/>
              <w:ind w:left="68" w:right="58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15957916" w14:textId="77777777" w:rsidR="00501C28" w:rsidRDefault="00D94CA4">
            <w:pPr>
              <w:pStyle w:val="TableParagraph"/>
              <w:ind w:left="68" w:right="58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501C28" w14:paraId="6BFDD139" w14:textId="77777777">
        <w:trPr>
          <w:trHeight w:val="362"/>
        </w:trPr>
        <w:tc>
          <w:tcPr>
            <w:tcW w:w="10490" w:type="dxa"/>
            <w:gridSpan w:val="5"/>
          </w:tcPr>
          <w:p w14:paraId="65B85766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14.5.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Environmental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hazards</w:t>
            </w:r>
          </w:p>
        </w:tc>
      </w:tr>
      <w:tr w:rsidR="00501C28" w14:paraId="4F3847E4" w14:textId="77777777">
        <w:trPr>
          <w:trHeight w:val="776"/>
        </w:trPr>
        <w:tc>
          <w:tcPr>
            <w:tcW w:w="2098" w:type="dxa"/>
          </w:tcPr>
          <w:p w14:paraId="03506A80" w14:textId="77777777" w:rsidR="00501C28" w:rsidRDefault="00D94CA4">
            <w:pPr>
              <w:pStyle w:val="TableParagraph"/>
              <w:spacing w:line="288" w:lineRule="auto"/>
              <w:ind w:left="426" w:right="379" w:hanging="18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098" w:type="dxa"/>
          </w:tcPr>
          <w:p w14:paraId="3F126E77" w14:textId="77777777" w:rsidR="00501C28" w:rsidRDefault="00D94CA4">
            <w:pPr>
              <w:pStyle w:val="TableParagraph"/>
              <w:spacing w:line="288" w:lineRule="auto"/>
              <w:ind w:left="297" w:right="285"/>
              <w:jc w:val="center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environment: 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pollutant: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098" w:type="dxa"/>
          </w:tcPr>
          <w:p w14:paraId="4124AD64" w14:textId="77777777" w:rsidR="00501C28" w:rsidRDefault="00D94CA4">
            <w:pPr>
              <w:pStyle w:val="TableParagraph"/>
              <w:spacing w:line="288" w:lineRule="auto"/>
              <w:ind w:left="426" w:right="379" w:hanging="18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098" w:type="dxa"/>
          </w:tcPr>
          <w:p w14:paraId="371C9DDC" w14:textId="77777777" w:rsidR="00501C28" w:rsidRDefault="00D94CA4">
            <w:pPr>
              <w:pStyle w:val="TableParagraph"/>
              <w:spacing w:line="288" w:lineRule="auto"/>
              <w:ind w:left="426" w:right="379" w:hanging="18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098" w:type="dxa"/>
          </w:tcPr>
          <w:p w14:paraId="5FE0D42A" w14:textId="77777777" w:rsidR="00501C28" w:rsidRDefault="00D94CA4">
            <w:pPr>
              <w:pStyle w:val="TableParagraph"/>
              <w:spacing w:line="288" w:lineRule="auto"/>
              <w:ind w:left="426" w:right="379" w:hanging="18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</w:tr>
      <w:tr w:rsidR="00501C28" w14:paraId="30F74791" w14:textId="77777777">
        <w:trPr>
          <w:trHeight w:val="334"/>
        </w:trPr>
        <w:tc>
          <w:tcPr>
            <w:tcW w:w="10490" w:type="dxa"/>
            <w:gridSpan w:val="5"/>
          </w:tcPr>
          <w:p w14:paraId="3D2AE09A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supplementary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1981546E" w14:textId="77777777" w:rsidR="00501C28" w:rsidRDefault="00501C28">
      <w:pPr>
        <w:pStyle w:val="BodyText"/>
        <w:spacing w:before="0"/>
        <w:ind w:left="0"/>
        <w:rPr>
          <w:sz w:val="15"/>
        </w:rPr>
      </w:pPr>
    </w:p>
    <w:p w14:paraId="1190AFC5" w14:textId="77777777" w:rsidR="00501C28" w:rsidRDefault="00D94CA4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1"/>
        <w:ind w:hanging="486"/>
      </w:pPr>
      <w:r>
        <w:rPr>
          <w:color w:val="0070C0"/>
          <w:shd w:val="clear" w:color="auto" w:fill="9CC2E5"/>
        </w:rPr>
        <w:t>Special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precautions for user</w:t>
      </w:r>
      <w:r>
        <w:rPr>
          <w:color w:val="0070C0"/>
          <w:shd w:val="clear" w:color="auto" w:fill="9CC2E5"/>
        </w:rPr>
        <w:tab/>
      </w:r>
    </w:p>
    <w:p w14:paraId="76B3C7B1" w14:textId="77777777" w:rsidR="00501C28" w:rsidRDefault="00501C28">
      <w:pPr>
        <w:pStyle w:val="BodyText"/>
        <w:spacing w:before="6"/>
        <w:ind w:left="0"/>
        <w:rPr>
          <w:b/>
          <w:sz w:val="9"/>
        </w:rPr>
      </w:pPr>
    </w:p>
    <w:p w14:paraId="6A00DB2B" w14:textId="77777777" w:rsidR="00501C28" w:rsidRDefault="00D94CA4">
      <w:pPr>
        <w:pStyle w:val="Heading2"/>
        <w:spacing w:before="95"/>
      </w:pPr>
      <w:r>
        <w:t>Overland transport</w:t>
      </w:r>
    </w:p>
    <w:p w14:paraId="3DE4E2DA" w14:textId="77777777" w:rsidR="00501C28" w:rsidRDefault="00D94CA4">
      <w:pPr>
        <w:pStyle w:val="BodyText"/>
        <w:tabs>
          <w:tab w:val="left" w:pos="3925"/>
        </w:tabs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C9</w:t>
      </w:r>
    </w:p>
    <w:p w14:paraId="10DFA40F" w14:textId="77777777" w:rsidR="00501C28" w:rsidRDefault="00D94CA4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29"/>
        </w:rPr>
        <w:t xml:space="preserve"> </w:t>
      </w:r>
      <w:r>
        <w:t>274</w:t>
      </w:r>
    </w:p>
    <w:p w14:paraId="6EA58546" w14:textId="77777777" w:rsidR="00501C28" w:rsidRDefault="00D94CA4">
      <w:pPr>
        <w:pStyle w:val="BodyText"/>
        <w:tabs>
          <w:tab w:val="left" w:pos="3925"/>
        </w:tabs>
        <w:spacing w:before="36"/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5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1l</w:t>
      </w:r>
    </w:p>
    <w:p w14:paraId="5EF6C69D" w14:textId="77777777" w:rsidR="00501C28" w:rsidRDefault="00501C28">
      <w:pPr>
        <w:sectPr w:rsidR="00501C28">
          <w:pgSz w:w="11910" w:h="16840"/>
          <w:pgMar w:top="1680" w:right="580" w:bottom="860" w:left="600" w:header="719" w:footer="680" w:gutter="0"/>
          <w:cols w:space="720"/>
        </w:sectPr>
      </w:pPr>
    </w:p>
    <w:p w14:paraId="3C2E5C5D" w14:textId="77777777" w:rsidR="00501C28" w:rsidRDefault="00D94CA4">
      <w:pPr>
        <w:pStyle w:val="BodyText"/>
        <w:tabs>
          <w:tab w:val="left" w:pos="3925"/>
        </w:tabs>
        <w:spacing w:before="137"/>
      </w:pPr>
      <w:r>
        <w:lastRenderedPageBreak/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599A21C4" w14:textId="77777777" w:rsidR="00501C28" w:rsidRDefault="00D94CA4">
      <w:pPr>
        <w:pStyle w:val="BodyText"/>
        <w:tabs>
          <w:tab w:val="left" w:pos="3925"/>
        </w:tabs>
        <w:spacing w:before="36"/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2"/>
        </w:rPr>
        <w:t xml:space="preserve"> </w:t>
      </w:r>
      <w:r>
        <w:t>P001, IBC02</w:t>
      </w:r>
    </w:p>
    <w:p w14:paraId="090E4F12" w14:textId="77777777" w:rsidR="00501C28" w:rsidRDefault="00D94CA4">
      <w:pPr>
        <w:pStyle w:val="BodyText"/>
        <w:tabs>
          <w:tab w:val="left" w:pos="3925"/>
        </w:tabs>
        <w:spacing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2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(ADR)</w:t>
      </w:r>
      <w:r>
        <w:rPr>
          <w:spacing w:val="30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T11</w:t>
      </w:r>
    </w:p>
    <w:p w14:paraId="04FC2A7A" w14:textId="77777777" w:rsidR="00501C28" w:rsidRDefault="00501C28">
      <w:pPr>
        <w:spacing w:line="288" w:lineRule="auto"/>
        <w:sectPr w:rsidR="00501C28">
          <w:pgSz w:w="11910" w:h="16840"/>
          <w:pgMar w:top="1680" w:right="580" w:bottom="860" w:left="600" w:header="719" w:footer="680" w:gutter="0"/>
          <w:cols w:space="720"/>
        </w:sectPr>
      </w:pPr>
    </w:p>
    <w:p w14:paraId="58F641FE" w14:textId="77777777" w:rsidR="00501C28" w:rsidRDefault="00D94CA4">
      <w:pPr>
        <w:pStyle w:val="BodyText"/>
        <w:spacing w:before="0" w:line="288" w:lineRule="auto"/>
      </w:pPr>
      <w:r>
        <w:t>Portable</w:t>
      </w:r>
      <w:r>
        <w:rPr>
          <w:spacing w:val="-4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provisions</w:t>
      </w:r>
      <w:r>
        <w:rPr>
          <w:spacing w:val="-41"/>
        </w:rPr>
        <w:t xml:space="preserve"> </w:t>
      </w:r>
      <w:r>
        <w:t>(ADR)</w:t>
      </w:r>
    </w:p>
    <w:p w14:paraId="7A4E8589" w14:textId="77777777" w:rsidR="00501C28" w:rsidRDefault="00D94CA4">
      <w:pPr>
        <w:pStyle w:val="BodyText"/>
        <w:spacing w:before="0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TP2, TP27</w:t>
      </w:r>
    </w:p>
    <w:p w14:paraId="3165D7ED" w14:textId="77777777" w:rsidR="00501C28" w:rsidRDefault="00501C28">
      <w:pPr>
        <w:sectPr w:rsidR="00501C28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2" w:space="43"/>
            <w:col w:w="6925"/>
          </w:cols>
        </w:sectPr>
      </w:pPr>
    </w:p>
    <w:p w14:paraId="2B195C04" w14:textId="77777777" w:rsidR="00501C28" w:rsidRDefault="00D94CA4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1"/>
        </w:rPr>
        <w:t xml:space="preserve"> </w:t>
      </w:r>
      <w:r>
        <w:t>code (ADR)</w:t>
      </w:r>
      <w:r>
        <w:tab/>
        <w:t>:</w:t>
      </w:r>
      <w:r>
        <w:rPr>
          <w:spacing w:val="29"/>
        </w:rPr>
        <w:t xml:space="preserve"> </w:t>
      </w:r>
      <w:r>
        <w:t>L4BN</w:t>
      </w:r>
    </w:p>
    <w:p w14:paraId="06EBD2C8" w14:textId="77777777" w:rsidR="00501C28" w:rsidRDefault="00D94CA4">
      <w:pPr>
        <w:pStyle w:val="BodyText"/>
        <w:tabs>
          <w:tab w:val="left" w:pos="3925"/>
        </w:tabs>
      </w:pPr>
      <w:r>
        <w:t>Vehicle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tank carriage</w:t>
      </w:r>
      <w:r>
        <w:tab/>
        <w:t>:</w:t>
      </w:r>
      <w:r>
        <w:rPr>
          <w:spacing w:val="31"/>
        </w:rPr>
        <w:t xml:space="preserve"> </w:t>
      </w:r>
      <w:r>
        <w:t>AT</w:t>
      </w:r>
    </w:p>
    <w:p w14:paraId="20020785" w14:textId="77777777" w:rsidR="00501C28" w:rsidRDefault="00D94CA4">
      <w:pPr>
        <w:pStyle w:val="BodyText"/>
        <w:tabs>
          <w:tab w:val="left" w:pos="3925"/>
        </w:tabs>
        <w:spacing w:line="288" w:lineRule="auto"/>
        <w:ind w:right="6456"/>
      </w:pPr>
      <w:r>
        <w:rPr>
          <w:noProof/>
        </w:rPr>
        <w:drawing>
          <wp:anchor distT="0" distB="0" distL="0" distR="0" simplePos="0" relativeHeight="487044096" behindDoc="1" locked="0" layoutInCell="1" allowOverlap="1" wp14:anchorId="10F72204" wp14:editId="73E0B6E3">
            <wp:simplePos x="0" y="0"/>
            <wp:positionH relativeFrom="page">
              <wp:posOffset>2978150</wp:posOffset>
            </wp:positionH>
            <wp:positionV relativeFrom="paragraph">
              <wp:posOffset>303859</wp:posOffset>
            </wp:positionV>
            <wp:extent cx="762000" cy="571500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Transport category (ADR)</w:t>
      </w:r>
      <w:r>
        <w:tab/>
        <w:t>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Hazard</w:t>
      </w:r>
      <w:r>
        <w:rPr>
          <w:spacing w:val="-5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(Kemler</w:t>
      </w:r>
      <w:r>
        <w:rPr>
          <w:spacing w:val="-4"/>
        </w:rPr>
        <w:t xml:space="preserve"> </w:t>
      </w:r>
      <w:r>
        <w:t>No.)</w:t>
      </w:r>
      <w:r>
        <w:tab/>
        <w:t>:</w:t>
      </w:r>
      <w:r>
        <w:rPr>
          <w:spacing w:val="18"/>
        </w:rPr>
        <w:t xml:space="preserve"> </w:t>
      </w:r>
      <w:r>
        <w:t>80</w:t>
      </w:r>
      <w:r>
        <w:rPr>
          <w:spacing w:val="-42"/>
        </w:rPr>
        <w:t xml:space="preserve"> </w:t>
      </w:r>
      <w:r>
        <w:t>Orange</w:t>
      </w:r>
      <w:r>
        <w:rPr>
          <w:spacing w:val="-2"/>
        </w:rPr>
        <w:t xml:space="preserve"> </w:t>
      </w:r>
      <w:r>
        <w:t>plates</w:t>
      </w:r>
      <w:r>
        <w:tab/>
        <w:t>:</w:t>
      </w:r>
    </w:p>
    <w:p w14:paraId="08E72A06" w14:textId="77777777" w:rsidR="00501C28" w:rsidRDefault="00501C28">
      <w:pPr>
        <w:pStyle w:val="BodyText"/>
        <w:spacing w:before="0"/>
        <w:ind w:left="0"/>
        <w:rPr>
          <w:sz w:val="18"/>
        </w:rPr>
      </w:pPr>
    </w:p>
    <w:p w14:paraId="2743DE34" w14:textId="77777777" w:rsidR="00501C28" w:rsidRDefault="00501C28">
      <w:pPr>
        <w:pStyle w:val="BodyText"/>
        <w:spacing w:before="0"/>
        <w:ind w:left="0"/>
        <w:rPr>
          <w:sz w:val="18"/>
        </w:rPr>
      </w:pPr>
    </w:p>
    <w:p w14:paraId="71B0494E" w14:textId="77777777" w:rsidR="00501C28" w:rsidRDefault="00501C28">
      <w:pPr>
        <w:pStyle w:val="BodyText"/>
        <w:spacing w:before="3"/>
        <w:ind w:left="0"/>
        <w:rPr>
          <w:sz w:val="26"/>
        </w:rPr>
      </w:pPr>
    </w:p>
    <w:p w14:paraId="12F91C11" w14:textId="77777777" w:rsidR="00501C28" w:rsidRDefault="00D94CA4">
      <w:pPr>
        <w:pStyle w:val="BodyText"/>
        <w:tabs>
          <w:tab w:val="left" w:pos="3925"/>
        </w:tabs>
        <w:spacing w:before="0"/>
      </w:pPr>
      <w:r>
        <w:t>Tunnel</w:t>
      </w:r>
      <w:r>
        <w:rPr>
          <w:spacing w:val="-1"/>
        </w:rPr>
        <w:t xml:space="preserve"> </w:t>
      </w:r>
      <w:r>
        <w:t>restriction</w:t>
      </w:r>
      <w:r>
        <w:rPr>
          <w:spacing w:val="-2"/>
        </w:rPr>
        <w:t xml:space="preserve"> </w:t>
      </w:r>
      <w:r>
        <w:t>code (ADR)</w:t>
      </w:r>
      <w:r>
        <w:tab/>
        <w:t>:</w:t>
      </w:r>
      <w:r>
        <w:rPr>
          <w:spacing w:val="31"/>
        </w:rPr>
        <w:t xml:space="preserve"> </w:t>
      </w:r>
      <w:r>
        <w:t>E</w:t>
      </w:r>
    </w:p>
    <w:p w14:paraId="79B66CD9" w14:textId="77777777" w:rsidR="00501C28" w:rsidRDefault="00D94CA4">
      <w:pPr>
        <w:pStyle w:val="BodyText"/>
        <w:tabs>
          <w:tab w:val="left" w:pos="3925"/>
        </w:tabs>
      </w:pPr>
      <w:r>
        <w:t>EAC code</w:t>
      </w:r>
      <w:r>
        <w:tab/>
        <w:t>:</w:t>
      </w:r>
      <w:r>
        <w:rPr>
          <w:spacing w:val="30"/>
        </w:rPr>
        <w:t xml:space="preserve"> </w:t>
      </w:r>
      <w:r>
        <w:t>2X</w:t>
      </w:r>
    </w:p>
    <w:p w14:paraId="667AB545" w14:textId="77777777" w:rsidR="00501C28" w:rsidRDefault="00D94CA4">
      <w:pPr>
        <w:pStyle w:val="BodyText"/>
        <w:tabs>
          <w:tab w:val="left" w:pos="3925"/>
        </w:tabs>
        <w:spacing w:before="36"/>
      </w:pPr>
      <w:r>
        <w:t>APP code</w:t>
      </w:r>
      <w:r>
        <w:tab/>
        <w:t>:</w:t>
      </w:r>
      <w:r>
        <w:rPr>
          <w:spacing w:val="31"/>
        </w:rPr>
        <w:t xml:space="preserve"> </w:t>
      </w:r>
      <w:r>
        <w:t>B</w:t>
      </w:r>
    </w:p>
    <w:p w14:paraId="0C88FC66" w14:textId="77777777" w:rsidR="00501C28" w:rsidRDefault="00501C28">
      <w:pPr>
        <w:pStyle w:val="BodyText"/>
        <w:spacing w:before="10"/>
        <w:ind w:left="0"/>
        <w:rPr>
          <w:sz w:val="25"/>
        </w:rPr>
      </w:pPr>
    </w:p>
    <w:p w14:paraId="7E4790D8" w14:textId="77777777" w:rsidR="00501C28" w:rsidRDefault="00D94CA4">
      <w:pPr>
        <w:pStyle w:val="Heading2"/>
        <w:spacing w:before="0"/>
      </w:pPr>
      <w:r>
        <w:t>Transport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sea</w:t>
      </w:r>
    </w:p>
    <w:p w14:paraId="1A8CACBA" w14:textId="77777777" w:rsidR="00501C28" w:rsidRDefault="00D94CA4">
      <w:pPr>
        <w:pStyle w:val="BodyText"/>
        <w:tabs>
          <w:tab w:val="left" w:pos="3925"/>
        </w:tabs>
      </w:pPr>
      <w:r>
        <w:t>Special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29"/>
        </w:rPr>
        <w:t xml:space="preserve"> </w:t>
      </w:r>
      <w:r>
        <w:t>274</w:t>
      </w:r>
    </w:p>
    <w:p w14:paraId="21CB1199" w14:textId="77777777" w:rsidR="00501C28" w:rsidRDefault="00D94CA4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(IMDG)</w:t>
      </w:r>
      <w:r>
        <w:tab/>
        <w:t>:</w:t>
      </w:r>
      <w:r>
        <w:rPr>
          <w:spacing w:val="32"/>
        </w:rPr>
        <w:t xml:space="preserve"> </w:t>
      </w:r>
      <w:r>
        <w:t>P001</w:t>
      </w:r>
    </w:p>
    <w:p w14:paraId="066ECCA3" w14:textId="77777777" w:rsidR="00501C28" w:rsidRDefault="00D94CA4">
      <w:pPr>
        <w:pStyle w:val="BodyText"/>
        <w:tabs>
          <w:tab w:val="left" w:pos="3925"/>
        </w:tabs>
      </w:pPr>
      <w:r>
        <w:t>IBC</w:t>
      </w:r>
      <w:r>
        <w:rPr>
          <w:spacing w:val="-4"/>
        </w:rPr>
        <w:t xml:space="preserve"> </w:t>
      </w: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(IMDG)</w:t>
      </w:r>
      <w:r>
        <w:tab/>
        <w:t>:</w:t>
      </w:r>
      <w:r>
        <w:rPr>
          <w:spacing w:val="32"/>
        </w:rPr>
        <w:t xml:space="preserve"> </w:t>
      </w:r>
      <w:r>
        <w:t>IBC02</w:t>
      </w:r>
    </w:p>
    <w:p w14:paraId="63AD4994" w14:textId="77777777" w:rsidR="00501C28" w:rsidRDefault="00D94CA4">
      <w:pPr>
        <w:pStyle w:val="BodyText"/>
        <w:tabs>
          <w:tab w:val="left" w:pos="3925"/>
        </w:tabs>
        <w:spacing w:before="36"/>
      </w:pPr>
      <w:r>
        <w:t>Tank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T11</w:t>
      </w:r>
    </w:p>
    <w:p w14:paraId="09EC8DBB" w14:textId="77777777" w:rsidR="00501C28" w:rsidRDefault="00D94CA4">
      <w:pPr>
        <w:pStyle w:val="BodyText"/>
        <w:tabs>
          <w:tab w:val="left" w:pos="3925"/>
        </w:tabs>
      </w:pPr>
      <w:r>
        <w:t>Tank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TP2, TP27</w:t>
      </w:r>
    </w:p>
    <w:p w14:paraId="5306060A" w14:textId="77777777" w:rsidR="00501C28" w:rsidRDefault="00D94CA4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 (Fire)</w:t>
      </w:r>
      <w:r>
        <w:tab/>
        <w:t>:</w:t>
      </w:r>
      <w:r>
        <w:rPr>
          <w:spacing w:val="74"/>
        </w:rPr>
        <w:t xml:space="preserve"> </w:t>
      </w:r>
      <w:r>
        <w:t>F-A</w:t>
      </w:r>
    </w:p>
    <w:p w14:paraId="292295EF" w14:textId="77777777" w:rsidR="00501C28" w:rsidRDefault="00D94CA4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1"/>
        </w:rPr>
        <w:t xml:space="preserve"> </w:t>
      </w:r>
      <w:r>
        <w:t>(Spillage)</w:t>
      </w:r>
      <w:r>
        <w:tab/>
        <w:t>:</w:t>
      </w:r>
      <w:r>
        <w:rPr>
          <w:spacing w:val="74"/>
        </w:rPr>
        <w:t xml:space="preserve"> </w:t>
      </w:r>
      <w:r>
        <w:t>S-B</w:t>
      </w:r>
    </w:p>
    <w:p w14:paraId="2EDEC5AC" w14:textId="77777777" w:rsidR="00501C28" w:rsidRDefault="00D94CA4">
      <w:pPr>
        <w:pStyle w:val="BodyText"/>
        <w:tabs>
          <w:tab w:val="left" w:pos="3925"/>
        </w:tabs>
      </w:pPr>
      <w:r>
        <w:t>Stowage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B</w:t>
      </w:r>
    </w:p>
    <w:p w14:paraId="335214C7" w14:textId="77777777" w:rsidR="00501C28" w:rsidRDefault="00D94CA4">
      <w:pPr>
        <w:pStyle w:val="BodyText"/>
        <w:tabs>
          <w:tab w:val="left" w:pos="3925"/>
        </w:tabs>
        <w:spacing w:before="36"/>
      </w:pPr>
      <w:r>
        <w:t>Stowage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2"/>
        </w:rPr>
        <w:t xml:space="preserve"> </w:t>
      </w:r>
      <w:r>
        <w:t>SW2</w:t>
      </w:r>
    </w:p>
    <w:p w14:paraId="6EF3E018" w14:textId="77777777" w:rsidR="00501C28" w:rsidRDefault="00D94CA4">
      <w:pPr>
        <w:pStyle w:val="BodyText"/>
        <w:tabs>
          <w:tab w:val="left" w:pos="3925"/>
        </w:tabs>
      </w:pPr>
      <w:r>
        <w:t>Properties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observations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28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burns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skin,</w:t>
      </w:r>
      <w:r>
        <w:rPr>
          <w:spacing w:val="-1"/>
        </w:rPr>
        <w:t xml:space="preserve"> </w:t>
      </w:r>
      <w:r>
        <w:t>eyes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mucous</w:t>
      </w:r>
      <w:r>
        <w:rPr>
          <w:spacing w:val="-2"/>
        </w:rPr>
        <w:t xml:space="preserve"> </w:t>
      </w:r>
      <w:r>
        <w:t>membranes.</w:t>
      </w:r>
    </w:p>
    <w:p w14:paraId="1CE8F5B4" w14:textId="77777777" w:rsidR="00501C28" w:rsidRDefault="00501C28">
      <w:pPr>
        <w:pStyle w:val="BodyText"/>
        <w:spacing w:before="10"/>
        <w:ind w:left="0"/>
        <w:rPr>
          <w:sz w:val="25"/>
        </w:rPr>
      </w:pPr>
    </w:p>
    <w:p w14:paraId="3026ACF8" w14:textId="77777777" w:rsidR="00501C28" w:rsidRDefault="00D94CA4">
      <w:pPr>
        <w:pStyle w:val="Heading2"/>
        <w:spacing w:before="0"/>
      </w:pPr>
      <w:r>
        <w:t>Air</w:t>
      </w:r>
      <w:r>
        <w:rPr>
          <w:spacing w:val="-2"/>
        </w:rPr>
        <w:t xml:space="preserve"> </w:t>
      </w:r>
      <w:r>
        <w:t>transport</w:t>
      </w:r>
    </w:p>
    <w:p w14:paraId="56C670DF" w14:textId="77777777" w:rsidR="00501C28" w:rsidRDefault="00D94CA4">
      <w:pPr>
        <w:pStyle w:val="BodyText"/>
        <w:tabs>
          <w:tab w:val="left" w:pos="3925"/>
        </w:tabs>
      </w:pPr>
      <w:r>
        <w:t>PCA</w:t>
      </w:r>
      <w:r>
        <w:rPr>
          <w:spacing w:val="-2"/>
        </w:rPr>
        <w:t xml:space="preserve"> </w:t>
      </w:r>
      <w:r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15E4FF7E" w14:textId="77777777" w:rsidR="00501C28" w:rsidRDefault="00D94CA4">
      <w:pPr>
        <w:pStyle w:val="BodyText"/>
        <w:tabs>
          <w:tab w:val="left" w:pos="3925"/>
        </w:tabs>
        <w:spacing w:line="288" w:lineRule="auto"/>
        <w:ind w:right="6260"/>
      </w:pP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17"/>
        </w:rPr>
        <w:t xml:space="preserve"> </w:t>
      </w:r>
      <w:r>
        <w:t>Y840</w:t>
      </w:r>
      <w:r>
        <w:rPr>
          <w:spacing w:val="-42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1"/>
        </w:rPr>
        <w:t xml:space="preserve"> </w:t>
      </w:r>
      <w:r>
        <w:t>0.5L</w:t>
      </w:r>
      <w:r>
        <w:rPr>
          <w:spacing w:val="1"/>
        </w:rPr>
        <w:t xml:space="preserve"> </w:t>
      </w:r>
      <w:r>
        <w:t>PCA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30"/>
        </w:rPr>
        <w:t xml:space="preserve"> </w:t>
      </w:r>
      <w:r>
        <w:t>851</w:t>
      </w:r>
    </w:p>
    <w:p w14:paraId="0D2A4E82" w14:textId="77777777" w:rsidR="00501C28" w:rsidRPr="00CA5F3C" w:rsidRDefault="00D94CA4">
      <w:pPr>
        <w:pStyle w:val="BodyText"/>
        <w:tabs>
          <w:tab w:val="left" w:pos="3925"/>
        </w:tabs>
        <w:spacing w:before="0"/>
        <w:rPr>
          <w:lang w:val="es-ES"/>
        </w:rPr>
      </w:pPr>
      <w:r w:rsidRPr="00CA5F3C">
        <w:rPr>
          <w:lang w:val="es-ES"/>
        </w:rPr>
        <w:t>PCA</w:t>
      </w:r>
      <w:r w:rsidRPr="00CA5F3C">
        <w:rPr>
          <w:spacing w:val="-2"/>
          <w:lang w:val="es-ES"/>
        </w:rPr>
        <w:t xml:space="preserve"> </w:t>
      </w:r>
      <w:proofErr w:type="spellStart"/>
      <w:r w:rsidRPr="00CA5F3C">
        <w:rPr>
          <w:lang w:val="es-ES"/>
        </w:rPr>
        <w:t>max</w:t>
      </w:r>
      <w:proofErr w:type="spellEnd"/>
      <w:r w:rsidRPr="00CA5F3C">
        <w:rPr>
          <w:spacing w:val="-1"/>
          <w:lang w:val="es-ES"/>
        </w:rPr>
        <w:t xml:space="preserve"> </w:t>
      </w:r>
      <w:r w:rsidRPr="00CA5F3C">
        <w:rPr>
          <w:lang w:val="es-ES"/>
        </w:rPr>
        <w:t>net</w:t>
      </w:r>
      <w:r w:rsidRPr="00CA5F3C">
        <w:rPr>
          <w:spacing w:val="-2"/>
          <w:lang w:val="es-ES"/>
        </w:rPr>
        <w:t xml:space="preserve"> </w:t>
      </w:r>
      <w:proofErr w:type="spellStart"/>
      <w:r w:rsidRPr="00CA5F3C">
        <w:rPr>
          <w:lang w:val="es-ES"/>
        </w:rPr>
        <w:t>quantity</w:t>
      </w:r>
      <w:proofErr w:type="spellEnd"/>
      <w:r w:rsidRPr="00CA5F3C">
        <w:rPr>
          <w:spacing w:val="-1"/>
          <w:lang w:val="es-ES"/>
        </w:rPr>
        <w:t xml:space="preserve"> </w:t>
      </w:r>
      <w:r w:rsidRPr="00CA5F3C">
        <w:rPr>
          <w:lang w:val="es-ES"/>
        </w:rPr>
        <w:t>(IATA)</w:t>
      </w:r>
      <w:r w:rsidRPr="00CA5F3C">
        <w:rPr>
          <w:lang w:val="es-ES"/>
        </w:rPr>
        <w:tab/>
        <w:t>:</w:t>
      </w:r>
      <w:r w:rsidRPr="00CA5F3C">
        <w:rPr>
          <w:spacing w:val="30"/>
          <w:lang w:val="es-ES"/>
        </w:rPr>
        <w:t xml:space="preserve"> </w:t>
      </w:r>
      <w:r w:rsidRPr="00CA5F3C">
        <w:rPr>
          <w:lang w:val="es-ES"/>
        </w:rPr>
        <w:t>1L</w:t>
      </w:r>
    </w:p>
    <w:p w14:paraId="2B127A83" w14:textId="77777777" w:rsidR="00501C28" w:rsidRDefault="00D94CA4">
      <w:pPr>
        <w:pStyle w:val="BodyText"/>
        <w:tabs>
          <w:tab w:val="left" w:pos="3925"/>
        </w:tabs>
        <w:spacing w:before="36"/>
      </w:pPr>
      <w:r>
        <w:t>CAO</w:t>
      </w:r>
      <w:r>
        <w:rPr>
          <w:spacing w:val="-5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(IATA)</w:t>
      </w:r>
      <w:r>
        <w:tab/>
        <w:t>:</w:t>
      </w:r>
      <w:r>
        <w:rPr>
          <w:spacing w:val="72"/>
        </w:rPr>
        <w:t xml:space="preserve"> </w:t>
      </w:r>
      <w:r>
        <w:t>855</w:t>
      </w:r>
    </w:p>
    <w:p w14:paraId="7EF2D0A6" w14:textId="77777777" w:rsidR="00501C28" w:rsidRDefault="00D94CA4">
      <w:pPr>
        <w:pStyle w:val="BodyText"/>
        <w:tabs>
          <w:tab w:val="left" w:pos="3925"/>
        </w:tabs>
      </w:pPr>
      <w:r>
        <w:t>CAO</w:t>
      </w:r>
      <w:r>
        <w:rPr>
          <w:spacing w:val="-3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(IATA)</w:t>
      </w:r>
      <w:r>
        <w:tab/>
        <w:t>:</w:t>
      </w:r>
      <w:r>
        <w:rPr>
          <w:spacing w:val="72"/>
        </w:rPr>
        <w:t xml:space="preserve"> </w:t>
      </w:r>
      <w:r>
        <w:t>30L</w:t>
      </w:r>
    </w:p>
    <w:p w14:paraId="443B6112" w14:textId="77777777" w:rsidR="00501C28" w:rsidRDefault="00D94CA4">
      <w:pPr>
        <w:pStyle w:val="BodyText"/>
        <w:tabs>
          <w:tab w:val="left" w:pos="3925"/>
        </w:tabs>
      </w:pPr>
      <w:r>
        <w:t>Special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32"/>
        </w:rPr>
        <w:t xml:space="preserve"> </w:t>
      </w:r>
      <w:r>
        <w:t>A3, A803</w:t>
      </w:r>
    </w:p>
    <w:p w14:paraId="3507D79E" w14:textId="77777777" w:rsidR="00501C28" w:rsidRDefault="00D94CA4">
      <w:pPr>
        <w:pStyle w:val="BodyText"/>
        <w:tabs>
          <w:tab w:val="left" w:pos="3925"/>
        </w:tabs>
      </w:pPr>
      <w:r>
        <w:t>ERG code (IATA)</w:t>
      </w:r>
      <w:r>
        <w:tab/>
        <w:t>:</w:t>
      </w:r>
      <w:r>
        <w:rPr>
          <w:spacing w:val="30"/>
        </w:rPr>
        <w:t xml:space="preserve"> </w:t>
      </w:r>
      <w:r>
        <w:t>8L</w:t>
      </w:r>
    </w:p>
    <w:p w14:paraId="08E78758" w14:textId="77777777" w:rsidR="00501C28" w:rsidRDefault="00501C28">
      <w:pPr>
        <w:pStyle w:val="BodyText"/>
        <w:spacing w:before="10"/>
        <w:ind w:left="0"/>
        <w:rPr>
          <w:sz w:val="25"/>
        </w:rPr>
      </w:pPr>
    </w:p>
    <w:p w14:paraId="353FDE43" w14:textId="77777777" w:rsidR="00501C28" w:rsidRDefault="00D94CA4">
      <w:pPr>
        <w:pStyle w:val="Heading2"/>
        <w:spacing w:before="0"/>
      </w:pPr>
      <w:r>
        <w:t>Inland</w:t>
      </w:r>
      <w:r>
        <w:rPr>
          <w:spacing w:val="-1"/>
        </w:rPr>
        <w:t xml:space="preserve"> </w:t>
      </w:r>
      <w:r>
        <w:t>waterway</w:t>
      </w:r>
      <w:r>
        <w:rPr>
          <w:spacing w:val="-2"/>
        </w:rPr>
        <w:t xml:space="preserve"> </w:t>
      </w:r>
      <w:r>
        <w:t>transport</w:t>
      </w:r>
    </w:p>
    <w:p w14:paraId="6E3E7905" w14:textId="77777777" w:rsidR="00501C28" w:rsidRDefault="00D94CA4">
      <w:pPr>
        <w:pStyle w:val="BodyText"/>
        <w:tabs>
          <w:tab w:val="left" w:pos="3925"/>
        </w:tabs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30"/>
        </w:rPr>
        <w:t xml:space="preserve"> </w:t>
      </w:r>
      <w:r>
        <w:t>C9</w:t>
      </w:r>
    </w:p>
    <w:p w14:paraId="6DB595FF" w14:textId="77777777" w:rsidR="00501C28" w:rsidRDefault="00D94CA4">
      <w:pPr>
        <w:pStyle w:val="BodyText"/>
        <w:tabs>
          <w:tab w:val="left" w:pos="3925"/>
        </w:tabs>
        <w:spacing w:before="36"/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29"/>
        </w:rPr>
        <w:t xml:space="preserve"> </w:t>
      </w:r>
      <w:r>
        <w:t>274</w:t>
      </w:r>
    </w:p>
    <w:p w14:paraId="6A48481A" w14:textId="77777777" w:rsidR="00501C28" w:rsidRDefault="00D94CA4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5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</w:t>
      </w:r>
    </w:p>
    <w:p w14:paraId="72030002" w14:textId="77777777" w:rsidR="00501C28" w:rsidRDefault="00D94CA4">
      <w:pPr>
        <w:pStyle w:val="BodyText"/>
        <w:tabs>
          <w:tab w:val="left" w:pos="3925"/>
        </w:tabs>
      </w:pPr>
      <w:r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78244283" w14:textId="77777777" w:rsidR="00501C28" w:rsidRDefault="00D94CA4">
      <w:pPr>
        <w:pStyle w:val="BodyText"/>
        <w:tabs>
          <w:tab w:val="left" w:pos="3925"/>
        </w:tabs>
      </w:pPr>
      <w:r>
        <w:t>Equipment required (ADN)</w:t>
      </w:r>
      <w:r>
        <w:tab/>
        <w:t>:</w:t>
      </w:r>
      <w:r>
        <w:rPr>
          <w:spacing w:val="31"/>
        </w:rPr>
        <w:t xml:space="preserve"> </w:t>
      </w:r>
      <w:r>
        <w:t>PP, EP</w:t>
      </w:r>
    </w:p>
    <w:p w14:paraId="22188A1C" w14:textId="77777777" w:rsidR="00501C28" w:rsidRDefault="00D94CA4">
      <w:pPr>
        <w:pStyle w:val="BodyText"/>
        <w:tabs>
          <w:tab w:val="left" w:pos="3925"/>
        </w:tabs>
        <w:spacing w:before="36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cones/lights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31"/>
        </w:rPr>
        <w:t xml:space="preserve"> </w:t>
      </w:r>
      <w:r>
        <w:t>0</w:t>
      </w:r>
    </w:p>
    <w:p w14:paraId="22772B04" w14:textId="77777777" w:rsidR="00501C28" w:rsidRDefault="00501C28">
      <w:pPr>
        <w:pStyle w:val="BodyText"/>
        <w:spacing w:before="10"/>
        <w:ind w:left="0"/>
        <w:rPr>
          <w:sz w:val="25"/>
        </w:rPr>
      </w:pPr>
    </w:p>
    <w:p w14:paraId="50B9FFEF" w14:textId="77777777" w:rsidR="00501C28" w:rsidRDefault="00D94CA4">
      <w:pPr>
        <w:pStyle w:val="Heading2"/>
        <w:spacing w:before="1"/>
      </w:pPr>
      <w:r>
        <w:t>Rail</w:t>
      </w:r>
      <w:r>
        <w:rPr>
          <w:spacing w:val="-3"/>
        </w:rPr>
        <w:t xml:space="preserve"> </w:t>
      </w:r>
      <w:r>
        <w:t>transport</w:t>
      </w:r>
    </w:p>
    <w:p w14:paraId="0A9C589B" w14:textId="77777777" w:rsidR="00501C28" w:rsidRDefault="00D94CA4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C9</w:t>
      </w:r>
    </w:p>
    <w:p w14:paraId="2AFFF18D" w14:textId="77777777" w:rsidR="00501C28" w:rsidRDefault="00D94CA4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29"/>
        </w:rPr>
        <w:t xml:space="preserve"> </w:t>
      </w:r>
      <w:r>
        <w:t>274</w:t>
      </w:r>
    </w:p>
    <w:p w14:paraId="37E26D63" w14:textId="77777777" w:rsidR="00501C28" w:rsidRDefault="00D94CA4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5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1L</w:t>
      </w:r>
    </w:p>
    <w:p w14:paraId="048B4D87" w14:textId="77777777" w:rsidR="00501C28" w:rsidRDefault="00D94CA4">
      <w:pPr>
        <w:pStyle w:val="BodyText"/>
        <w:tabs>
          <w:tab w:val="left" w:pos="3925"/>
        </w:tabs>
      </w:pPr>
      <w:r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6F29F05C" w14:textId="77777777" w:rsidR="00501C28" w:rsidRDefault="00D94CA4">
      <w:pPr>
        <w:pStyle w:val="BodyText"/>
        <w:tabs>
          <w:tab w:val="left" w:pos="3925"/>
        </w:tabs>
        <w:spacing w:before="36"/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32"/>
        </w:rPr>
        <w:t xml:space="preserve"> </w:t>
      </w:r>
      <w:r>
        <w:t>P001, IBC02</w:t>
      </w:r>
    </w:p>
    <w:p w14:paraId="36F6DBBB" w14:textId="77777777" w:rsidR="00501C28" w:rsidRDefault="00D94CA4">
      <w:pPr>
        <w:pStyle w:val="BodyText"/>
        <w:tabs>
          <w:tab w:val="left" w:pos="3925"/>
        </w:tabs>
        <w:spacing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2"/>
        </w:rPr>
        <w:t xml:space="preserve"> </w:t>
      </w:r>
      <w:r>
        <w:t>T11</w:t>
      </w:r>
    </w:p>
    <w:p w14:paraId="37585466" w14:textId="77777777" w:rsidR="00501C28" w:rsidRDefault="00501C28">
      <w:pPr>
        <w:spacing w:line="288" w:lineRule="auto"/>
        <w:sectPr w:rsidR="00501C28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52AAA120" w14:textId="77777777" w:rsidR="00501C28" w:rsidRDefault="00D94CA4">
      <w:pPr>
        <w:pStyle w:val="BodyText"/>
        <w:spacing w:before="0" w:line="288" w:lineRule="auto"/>
      </w:pPr>
      <w:r>
        <w:t>Portable</w:t>
      </w:r>
      <w:r>
        <w:rPr>
          <w:spacing w:val="-4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provisions</w:t>
      </w:r>
      <w:r>
        <w:rPr>
          <w:spacing w:val="-41"/>
        </w:rPr>
        <w:t xml:space="preserve"> </w:t>
      </w:r>
      <w:r>
        <w:t>(RID)</w:t>
      </w:r>
    </w:p>
    <w:p w14:paraId="76F41AD1" w14:textId="77777777" w:rsidR="00501C28" w:rsidRDefault="00D94CA4">
      <w:pPr>
        <w:pStyle w:val="BodyText"/>
        <w:spacing w:before="0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TP2, TP27</w:t>
      </w:r>
    </w:p>
    <w:p w14:paraId="0DB5CE19" w14:textId="77777777" w:rsidR="00501C28" w:rsidRDefault="00501C28">
      <w:pPr>
        <w:sectPr w:rsidR="00501C28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2" w:space="43"/>
            <w:col w:w="6925"/>
          </w:cols>
        </w:sectPr>
      </w:pPr>
    </w:p>
    <w:p w14:paraId="12B04676" w14:textId="77777777" w:rsidR="00501C28" w:rsidRDefault="00D94CA4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1"/>
        </w:rPr>
        <w:t xml:space="preserve"> </w:t>
      </w:r>
      <w:r>
        <w:t>codes for RID</w:t>
      </w:r>
      <w:r>
        <w:rPr>
          <w:spacing w:val="-2"/>
        </w:rPr>
        <w:t xml:space="preserve"> </w:t>
      </w:r>
      <w:r>
        <w:t>tanks (RID)</w:t>
      </w:r>
      <w:r>
        <w:tab/>
        <w:t>:</w:t>
      </w:r>
      <w:r>
        <w:rPr>
          <w:spacing w:val="29"/>
        </w:rPr>
        <w:t xml:space="preserve"> </w:t>
      </w:r>
      <w:r>
        <w:t>L4BN</w:t>
      </w:r>
    </w:p>
    <w:p w14:paraId="0F8BEB3F" w14:textId="77777777" w:rsidR="00501C28" w:rsidRDefault="00D94CA4">
      <w:pPr>
        <w:pStyle w:val="BodyText"/>
        <w:tabs>
          <w:tab w:val="left" w:pos="3925"/>
        </w:tabs>
      </w:pPr>
      <w:r>
        <w:t>Transport category (RID)</w:t>
      </w:r>
      <w:r>
        <w:tab/>
        <w:t>:</w:t>
      </w:r>
      <w:r>
        <w:rPr>
          <w:spacing w:val="31"/>
        </w:rPr>
        <w:t xml:space="preserve"> </w:t>
      </w:r>
      <w:r>
        <w:t>2</w:t>
      </w:r>
    </w:p>
    <w:p w14:paraId="05CC8337" w14:textId="77777777" w:rsidR="00501C28" w:rsidRDefault="00D94CA4">
      <w:pPr>
        <w:pStyle w:val="BodyText"/>
        <w:tabs>
          <w:tab w:val="left" w:pos="3925"/>
        </w:tabs>
      </w:pPr>
      <w:r>
        <w:t>Colis</w:t>
      </w:r>
      <w:r>
        <w:rPr>
          <w:spacing w:val="-2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(express</w:t>
      </w:r>
      <w:r>
        <w:rPr>
          <w:spacing w:val="-1"/>
        </w:rPr>
        <w:t xml:space="preserve"> </w:t>
      </w:r>
      <w:r>
        <w:t>parcels)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29"/>
        </w:rPr>
        <w:t xml:space="preserve"> </w:t>
      </w:r>
      <w:r>
        <w:t>CE6</w:t>
      </w:r>
    </w:p>
    <w:p w14:paraId="11D298B8" w14:textId="77777777" w:rsidR="00501C28" w:rsidRDefault="00501C28">
      <w:pPr>
        <w:sectPr w:rsidR="00501C28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5739861C" w14:textId="77777777" w:rsidR="00501C28" w:rsidRDefault="00D94CA4">
      <w:pPr>
        <w:pStyle w:val="BodyText"/>
        <w:tabs>
          <w:tab w:val="left" w:pos="3925"/>
        </w:tabs>
        <w:spacing w:before="137"/>
      </w:pPr>
      <w:r>
        <w:lastRenderedPageBreak/>
        <w:t>Hazard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80</w:t>
      </w:r>
    </w:p>
    <w:p w14:paraId="54DAD403" w14:textId="77777777" w:rsidR="00501C28" w:rsidRDefault="00501C28">
      <w:pPr>
        <w:pStyle w:val="BodyText"/>
        <w:spacing w:before="4"/>
        <w:ind w:left="0"/>
        <w:rPr>
          <w:sz w:val="9"/>
        </w:rPr>
      </w:pPr>
    </w:p>
    <w:p w14:paraId="6A0449E2" w14:textId="77777777" w:rsidR="00501C28" w:rsidRDefault="00D94CA4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Transport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in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bulk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according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to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Annex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II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of</w:t>
      </w:r>
      <w:r>
        <w:rPr>
          <w:color w:val="0070C0"/>
          <w:spacing w:val="-1"/>
          <w:shd w:val="clear" w:color="auto" w:fill="9CC2E5"/>
        </w:rPr>
        <w:t xml:space="preserve"> </w:t>
      </w:r>
      <w:proofErr w:type="spellStart"/>
      <w:r>
        <w:rPr>
          <w:color w:val="0070C0"/>
          <w:shd w:val="clear" w:color="auto" w:fill="9CC2E5"/>
        </w:rPr>
        <w:t>Marpol</w:t>
      </w:r>
      <w:proofErr w:type="spellEnd"/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IBC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Code</w:t>
      </w:r>
      <w:r>
        <w:rPr>
          <w:color w:val="0070C0"/>
          <w:shd w:val="clear" w:color="auto" w:fill="9CC2E5"/>
        </w:rPr>
        <w:tab/>
      </w:r>
    </w:p>
    <w:p w14:paraId="4193584A" w14:textId="77777777" w:rsidR="00501C28" w:rsidRDefault="00D94CA4">
      <w:pPr>
        <w:pStyle w:val="BodyText"/>
        <w:spacing w:before="165"/>
      </w:pPr>
      <w:r>
        <w:t>Not</w:t>
      </w:r>
      <w:r>
        <w:rPr>
          <w:spacing w:val="-6"/>
        </w:rPr>
        <w:t xml:space="preserve"> </w:t>
      </w:r>
      <w:r>
        <w:t>applicable</w:t>
      </w:r>
    </w:p>
    <w:p w14:paraId="4CAEEC05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6DA14D30" w14:textId="77777777" w:rsidR="00501C28" w:rsidRDefault="00E3700D">
      <w:pPr>
        <w:pStyle w:val="BodyText"/>
        <w:spacing w:before="5"/>
        <w:ind w:left="0"/>
        <w:rPr>
          <w:sz w:val="12"/>
        </w:rPr>
      </w:pPr>
      <w:r>
        <w:pict w14:anchorId="0ED50E97">
          <v:shape id="docshape66" o:spid="_x0000_s1027" type="#_x0000_t202" style="position:absolute;margin-left:35.7pt;margin-top:8.35pt;width:525.3pt;height:18pt;z-index:-15697920;mso-wrap-distance-left:0;mso-wrap-distance-right:0;mso-position-horizontal-relative:page" fillcolor="#2e73b5" stroked="f">
            <v:textbox inset="0,0,0,0">
              <w:txbxContent>
                <w:p w14:paraId="252D5DF8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15: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Regulatory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601B0E51" w14:textId="77777777" w:rsidR="00501C28" w:rsidRDefault="00501C28">
      <w:pPr>
        <w:pStyle w:val="BodyText"/>
        <w:spacing w:before="1"/>
        <w:ind w:left="0"/>
        <w:rPr>
          <w:sz w:val="6"/>
        </w:rPr>
      </w:pPr>
    </w:p>
    <w:p w14:paraId="09011837" w14:textId="77777777" w:rsidR="00501C28" w:rsidRDefault="00D94CA4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5"/>
        <w:ind w:hanging="486"/>
      </w:pPr>
      <w:r>
        <w:rPr>
          <w:color w:val="0070C0"/>
          <w:shd w:val="clear" w:color="auto" w:fill="9CC2E5"/>
        </w:rPr>
        <w:t>Safety,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health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environmental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regulations/legislation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substance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or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mixture</w:t>
      </w:r>
      <w:r>
        <w:rPr>
          <w:color w:val="0070C0"/>
          <w:shd w:val="clear" w:color="auto" w:fill="9CC2E5"/>
        </w:rPr>
        <w:tab/>
      </w:r>
    </w:p>
    <w:p w14:paraId="0A0AA0D8" w14:textId="77777777" w:rsidR="00501C28" w:rsidRDefault="00D94CA4">
      <w:pPr>
        <w:pStyle w:val="Heading2"/>
        <w:numPr>
          <w:ilvl w:val="2"/>
          <w:numId w:val="1"/>
        </w:numPr>
        <w:tabs>
          <w:tab w:val="left" w:pos="654"/>
        </w:tabs>
        <w:spacing w:before="165"/>
      </w:pPr>
      <w:r>
        <w:rPr>
          <w:color w:val="0070C0"/>
        </w:rPr>
        <w:t>EU-Regulations</w:t>
      </w:r>
    </w:p>
    <w:p w14:paraId="54C92E0C" w14:textId="77777777" w:rsidR="00501C28" w:rsidRDefault="00501C28">
      <w:pPr>
        <w:pStyle w:val="BodyText"/>
        <w:spacing w:before="4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5"/>
        <w:gridCol w:w="6521"/>
      </w:tblGrid>
      <w:tr w:rsidR="00501C28" w14:paraId="08ECEB92" w14:textId="77777777">
        <w:trPr>
          <w:trHeight w:val="362"/>
        </w:trPr>
        <w:tc>
          <w:tcPr>
            <w:tcW w:w="10490" w:type="dxa"/>
            <w:gridSpan w:val="3"/>
            <w:shd w:val="clear" w:color="auto" w:fill="BDD6EE"/>
          </w:tcPr>
          <w:p w14:paraId="44F86950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EU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restriction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list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(REACH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Annex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XVII)</w:t>
            </w:r>
          </w:p>
        </w:tc>
      </w:tr>
      <w:tr w:rsidR="00501C28" w14:paraId="369080D9" w14:textId="77777777">
        <w:trPr>
          <w:trHeight w:val="334"/>
        </w:trPr>
        <w:tc>
          <w:tcPr>
            <w:tcW w:w="1984" w:type="dxa"/>
            <w:shd w:val="clear" w:color="auto" w:fill="BDD6EE"/>
          </w:tcPr>
          <w:p w14:paraId="0415FAC9" w14:textId="77777777" w:rsidR="00501C28" w:rsidRDefault="00D94CA4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Reference</w:t>
            </w:r>
            <w:r>
              <w:rPr>
                <w:b/>
                <w:color w:val="0070C0"/>
                <w:spacing w:val="-6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code</w:t>
            </w:r>
          </w:p>
        </w:tc>
        <w:tc>
          <w:tcPr>
            <w:tcW w:w="1985" w:type="dxa"/>
            <w:shd w:val="clear" w:color="auto" w:fill="BDD6EE"/>
          </w:tcPr>
          <w:p w14:paraId="5A42B414" w14:textId="77777777" w:rsidR="00501C28" w:rsidRDefault="00D94CA4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Applicable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on</w:t>
            </w:r>
          </w:p>
        </w:tc>
        <w:tc>
          <w:tcPr>
            <w:tcW w:w="6521" w:type="dxa"/>
            <w:shd w:val="clear" w:color="auto" w:fill="BDD6EE"/>
          </w:tcPr>
          <w:p w14:paraId="4C0352E9" w14:textId="77777777" w:rsidR="00501C28" w:rsidRDefault="00D94CA4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Entry</w:t>
            </w:r>
            <w:r>
              <w:rPr>
                <w:b/>
                <w:color w:val="0070C0"/>
                <w:spacing w:val="-3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title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or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description</w:t>
            </w:r>
          </w:p>
        </w:tc>
      </w:tr>
      <w:tr w:rsidR="00501C28" w14:paraId="65675CD4" w14:textId="77777777">
        <w:trPr>
          <w:trHeight w:val="997"/>
        </w:trPr>
        <w:tc>
          <w:tcPr>
            <w:tcW w:w="1984" w:type="dxa"/>
          </w:tcPr>
          <w:p w14:paraId="60ABD441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3(b)</w:t>
            </w:r>
          </w:p>
        </w:tc>
        <w:tc>
          <w:tcPr>
            <w:tcW w:w="1985" w:type="dxa"/>
          </w:tcPr>
          <w:p w14:paraId="3AFAB022" w14:textId="77777777" w:rsidR="00501C28" w:rsidRDefault="00D94CA4">
            <w:pPr>
              <w:pStyle w:val="TableParagraph"/>
              <w:spacing w:line="288" w:lineRule="auto"/>
              <w:ind w:right="120"/>
              <w:rPr>
                <w:sz w:val="16"/>
              </w:rPr>
            </w:pPr>
            <w:r>
              <w:rPr>
                <w:sz w:val="16"/>
              </w:rPr>
              <w:t>Quaternary ammonium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compounds, benzyl-C12-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14 (even-numbered)-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chlorides</w:t>
            </w:r>
          </w:p>
        </w:tc>
        <w:tc>
          <w:tcPr>
            <w:tcW w:w="6521" w:type="dxa"/>
          </w:tcPr>
          <w:p w14:paraId="3E43DF1E" w14:textId="77777777" w:rsidR="00501C28" w:rsidRDefault="00D94CA4">
            <w:pPr>
              <w:pStyle w:val="TableParagraph"/>
              <w:spacing w:line="288" w:lineRule="auto"/>
              <w:rPr>
                <w:sz w:val="16"/>
              </w:rPr>
            </w:pPr>
            <w:r>
              <w:rPr>
                <w:sz w:val="16"/>
              </w:rPr>
              <w:t>Substances or mixtures fulfilling the criteria for any of the following hazard classes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categories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1272/2008: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3.6,</w:t>
            </w:r>
          </w:p>
          <w:p w14:paraId="4CD368C6" w14:textId="77777777" w:rsidR="00501C28" w:rsidRDefault="00D94CA4">
            <w:pPr>
              <w:pStyle w:val="TableParagraph"/>
              <w:spacing w:before="0" w:line="288" w:lineRule="auto"/>
              <w:ind w:right="324"/>
              <w:rPr>
                <w:sz w:val="16"/>
              </w:rPr>
            </w:pPr>
            <w:r>
              <w:rPr>
                <w:sz w:val="16"/>
              </w:rPr>
              <w:t>3.7 adverse effects on sexual function and fertility or on development, 3.8 effects other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narcotic effects, 3.9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3.10</w:t>
            </w:r>
          </w:p>
        </w:tc>
      </w:tr>
      <w:tr w:rsidR="00501C28" w14:paraId="415E28B3" w14:textId="77777777">
        <w:trPr>
          <w:trHeight w:val="997"/>
        </w:trPr>
        <w:tc>
          <w:tcPr>
            <w:tcW w:w="1984" w:type="dxa"/>
          </w:tcPr>
          <w:p w14:paraId="4961163E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3(c)</w:t>
            </w:r>
          </w:p>
        </w:tc>
        <w:tc>
          <w:tcPr>
            <w:tcW w:w="1985" w:type="dxa"/>
          </w:tcPr>
          <w:p w14:paraId="2C9F3193" w14:textId="77777777" w:rsidR="00501C28" w:rsidRDefault="00D94CA4">
            <w:pPr>
              <w:pStyle w:val="TableParagraph"/>
              <w:spacing w:line="288" w:lineRule="auto"/>
              <w:ind w:right="120"/>
              <w:rPr>
                <w:sz w:val="16"/>
              </w:rPr>
            </w:pPr>
            <w:r>
              <w:rPr>
                <w:sz w:val="16"/>
              </w:rPr>
              <w:t>Quaternary ammonium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compounds, benzyl-C12-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14 (even-numbered)-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alkyldimethyl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chlorides</w:t>
            </w:r>
          </w:p>
        </w:tc>
        <w:tc>
          <w:tcPr>
            <w:tcW w:w="6521" w:type="dxa"/>
          </w:tcPr>
          <w:p w14:paraId="723DA133" w14:textId="77777777" w:rsidR="00501C28" w:rsidRDefault="00D94CA4">
            <w:pPr>
              <w:pStyle w:val="TableParagraph"/>
              <w:spacing w:line="288" w:lineRule="auto"/>
              <w:ind w:right="450"/>
              <w:rPr>
                <w:sz w:val="16"/>
              </w:rPr>
            </w:pPr>
            <w:r>
              <w:rPr>
                <w:sz w:val="16"/>
              </w:rPr>
              <w:t>Substances or mixtures fulfilling the criteria for any of the following hazard classes 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categories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Annex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1272/2008: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4.1</w:t>
            </w:r>
          </w:p>
        </w:tc>
      </w:tr>
    </w:tbl>
    <w:p w14:paraId="544C2894" w14:textId="77777777" w:rsidR="00501C28" w:rsidRDefault="00D94CA4">
      <w:pPr>
        <w:pStyle w:val="BodyText"/>
        <w:spacing w:before="2" w:line="288" w:lineRule="auto"/>
        <w:ind w:right="6890"/>
      </w:pPr>
      <w:r>
        <w:t>Contains no substance on the REACH candidate list</w:t>
      </w:r>
      <w:r>
        <w:rPr>
          <w:spacing w:val="-42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substances</w:t>
      </w:r>
    </w:p>
    <w:p w14:paraId="08BD8F89" w14:textId="77777777" w:rsidR="00501C28" w:rsidRDefault="00D94CA4">
      <w:pPr>
        <w:pStyle w:val="BodyText"/>
        <w:spacing w:before="0" w:line="288" w:lineRule="auto"/>
        <w:ind w:right="138"/>
      </w:pPr>
      <w:r>
        <w:t>Contains no substance subject to Regulation (EU) No 649/2012 of the European Parliament and of the Council of 4 July 2012 concerning the export</w:t>
      </w:r>
      <w:r>
        <w:rPr>
          <w:spacing w:val="-4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import of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chemicals.</w:t>
      </w:r>
    </w:p>
    <w:p w14:paraId="6B381F1C" w14:textId="77777777" w:rsidR="00501C28" w:rsidRDefault="00D94CA4">
      <w:pPr>
        <w:pStyle w:val="BodyText"/>
        <w:spacing w:before="0" w:line="288" w:lineRule="auto"/>
        <w:ind w:right="521"/>
      </w:pPr>
      <w:r>
        <w:t>Contains no substance subject to Regulation (EU) No 2019/1021 of the European Parliament and of the Council of 20 June 2019 on persistent</w:t>
      </w:r>
      <w:r>
        <w:rPr>
          <w:spacing w:val="-42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pollutants</w:t>
      </w:r>
    </w:p>
    <w:p w14:paraId="630E52AE" w14:textId="77777777" w:rsidR="00501C28" w:rsidRDefault="00D94CA4">
      <w:pPr>
        <w:pStyle w:val="Heading2"/>
        <w:numPr>
          <w:ilvl w:val="2"/>
          <w:numId w:val="1"/>
        </w:numPr>
        <w:tabs>
          <w:tab w:val="left" w:pos="654"/>
        </w:tabs>
        <w:spacing w:before="14" w:line="320" w:lineRule="exact"/>
        <w:ind w:left="120" w:right="8533" w:firstLine="0"/>
      </w:pPr>
      <w:r>
        <w:rPr>
          <w:color w:val="0070C0"/>
          <w:spacing w:val="-1"/>
        </w:rPr>
        <w:t xml:space="preserve">National </w:t>
      </w:r>
      <w:r>
        <w:rPr>
          <w:color w:val="0070C0"/>
        </w:rPr>
        <w:t>regulations</w:t>
      </w:r>
      <w:r>
        <w:rPr>
          <w:color w:val="0070C0"/>
          <w:spacing w:val="-42"/>
        </w:rPr>
        <w:t xml:space="preserve"> </w:t>
      </w:r>
      <w:r>
        <w:t>Germany</w:t>
      </w:r>
    </w:p>
    <w:p w14:paraId="3786D16D" w14:textId="77777777" w:rsidR="00501C28" w:rsidRDefault="00D94CA4">
      <w:pPr>
        <w:pStyle w:val="BodyText"/>
        <w:tabs>
          <w:tab w:val="left" w:pos="3925"/>
        </w:tabs>
        <w:spacing w:before="7" w:line="288" w:lineRule="auto"/>
        <w:ind w:left="4090" w:right="612" w:hanging="3970"/>
      </w:pPr>
      <w:r>
        <w:t>Employment</w:t>
      </w:r>
      <w:r>
        <w:rPr>
          <w:spacing w:val="-4"/>
        </w:rPr>
        <w:t xml:space="preserve"> </w:t>
      </w:r>
      <w:r>
        <w:t>restrictions</w:t>
      </w:r>
      <w:r>
        <w:tab/>
        <w:t>:</w:t>
      </w:r>
      <w:r>
        <w:rPr>
          <w:spacing w:val="1"/>
        </w:rPr>
        <w:t xml:space="preserve"> </w:t>
      </w:r>
      <w:r>
        <w:t>Observe restrictions according Act on the Protection of Working Mothers (</w:t>
      </w:r>
      <w:proofErr w:type="spellStart"/>
      <w:r>
        <w:t>MuSchG</w:t>
      </w:r>
      <w:proofErr w:type="spellEnd"/>
      <w:r>
        <w:t>)</w:t>
      </w:r>
      <w:r>
        <w:rPr>
          <w:spacing w:val="1"/>
        </w:rPr>
        <w:t xml:space="preserve"> </w:t>
      </w:r>
      <w:r>
        <w:t>Observe restrictions according Act on the Protection of Young People in Employment</w:t>
      </w:r>
      <w:r>
        <w:rPr>
          <w:spacing w:val="-42"/>
        </w:rPr>
        <w:t xml:space="preserve"> </w:t>
      </w:r>
      <w:r>
        <w:t>(</w:t>
      </w:r>
      <w:proofErr w:type="spellStart"/>
      <w:r>
        <w:t>JArbSchG</w:t>
      </w:r>
      <w:proofErr w:type="spellEnd"/>
      <w:r>
        <w:t>)</w:t>
      </w:r>
    </w:p>
    <w:p w14:paraId="4A1D11DF" w14:textId="77777777" w:rsidR="00501C28" w:rsidRDefault="00D94CA4">
      <w:pPr>
        <w:pStyle w:val="BodyText"/>
        <w:tabs>
          <w:tab w:val="left" w:pos="3925"/>
        </w:tabs>
        <w:spacing w:before="0" w:line="288" w:lineRule="auto"/>
        <w:ind w:right="1014"/>
      </w:pPr>
      <w:r>
        <w:t>Water</w:t>
      </w:r>
      <w:r>
        <w:rPr>
          <w:spacing w:val="-2"/>
        </w:rPr>
        <w:t xml:space="preserve"> </w:t>
      </w:r>
      <w:r>
        <w:t>hazard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(WGK)</w:t>
      </w:r>
      <w:r>
        <w:tab/>
        <w:t>:</w:t>
      </w:r>
      <w:r>
        <w:rPr>
          <w:spacing w:val="1"/>
        </w:rPr>
        <w:t xml:space="preserve"> </w:t>
      </w:r>
      <w:r>
        <w:t xml:space="preserve">WGK 3, Highly hazardous to water (Classification according to </w:t>
      </w:r>
      <w:proofErr w:type="spellStart"/>
      <w:r>
        <w:t>AwSV</w:t>
      </w:r>
      <w:proofErr w:type="spellEnd"/>
      <w:r>
        <w:t>, Annex 1)</w:t>
      </w:r>
      <w:r>
        <w:rPr>
          <w:spacing w:val="-42"/>
        </w:rPr>
        <w:t xml:space="preserve"> </w:t>
      </w:r>
      <w:r>
        <w:t>Hazardous</w:t>
      </w:r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(12.</w:t>
      </w:r>
      <w:r>
        <w:rPr>
          <w:spacing w:val="-2"/>
        </w:rPr>
        <w:t xml:space="preserve"> </w:t>
      </w:r>
      <w:proofErr w:type="spellStart"/>
      <w:r>
        <w:t>BImSchV</w:t>
      </w:r>
      <w:proofErr w:type="spellEnd"/>
      <w:r>
        <w:t>)</w:t>
      </w:r>
      <w:r>
        <w:tab/>
        <w:t>:</w:t>
      </w:r>
      <w:r>
        <w:rPr>
          <w:spacing w:val="3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subject of</w:t>
      </w:r>
      <w:r>
        <w:rPr>
          <w:spacing w:val="-2"/>
        </w:rPr>
        <w:t xml:space="preserve"> </w:t>
      </w:r>
      <w:r>
        <w:t>the Hazardous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</w:p>
    <w:p w14:paraId="58437898" w14:textId="77777777" w:rsidR="00501C28" w:rsidRDefault="00D94CA4">
      <w:pPr>
        <w:pStyle w:val="Heading2"/>
        <w:spacing w:before="40"/>
      </w:pPr>
      <w:r>
        <w:t>Netherlands</w:t>
      </w:r>
    </w:p>
    <w:p w14:paraId="2F763E3B" w14:textId="77777777" w:rsidR="00501C28" w:rsidRDefault="00D94CA4">
      <w:pPr>
        <w:pStyle w:val="BodyText"/>
        <w:tabs>
          <w:tab w:val="left" w:pos="3925"/>
        </w:tabs>
        <w:spacing w:line="288" w:lineRule="auto"/>
        <w:ind w:right="4197"/>
      </w:pPr>
      <w:r>
        <w:t>SZW-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kankerverwekkende</w:t>
      </w:r>
      <w:proofErr w:type="spellEnd"/>
      <w: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8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42"/>
        </w:rPr>
        <w:t xml:space="preserve"> </w:t>
      </w:r>
      <w:r>
        <w:t>SZW-</w:t>
      </w:r>
      <w:proofErr w:type="spellStart"/>
      <w:r>
        <w:t>lijst</w:t>
      </w:r>
      <w:proofErr w:type="spellEnd"/>
      <w:r>
        <w:rPr>
          <w:spacing w:val="-1"/>
        </w:rPr>
        <w:t xml:space="preserve"> </w:t>
      </w:r>
      <w:r>
        <w:t xml:space="preserve">van </w:t>
      </w:r>
      <w:proofErr w:type="spellStart"/>
      <w:r>
        <w:t>mutagene</w:t>
      </w:r>
      <w:proofErr w:type="spellEnd"/>
      <w:r>
        <w:rPr>
          <w:spacing w:val="-2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663E1D32" w14:textId="77777777" w:rsidR="00501C28" w:rsidRDefault="00501C28">
      <w:pPr>
        <w:spacing w:line="288" w:lineRule="auto"/>
        <w:sectPr w:rsidR="00501C28">
          <w:pgSz w:w="11910" w:h="16840"/>
          <w:pgMar w:top="1680" w:right="580" w:bottom="860" w:left="600" w:header="719" w:footer="680" w:gutter="0"/>
          <w:cols w:space="720"/>
        </w:sectPr>
      </w:pPr>
    </w:p>
    <w:p w14:paraId="77F2F71B" w14:textId="77777777" w:rsidR="00501C28" w:rsidRDefault="00D94CA4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2"/>
        </w:rPr>
        <w:t xml:space="preserve"> </w:t>
      </w:r>
      <w:proofErr w:type="spellStart"/>
      <w:r>
        <w:t>stoffen</w:t>
      </w:r>
      <w:proofErr w:type="spellEnd"/>
      <w:r>
        <w:t xml:space="preserve"> –</w:t>
      </w:r>
      <w:r>
        <w:rPr>
          <w:spacing w:val="-1"/>
        </w:rPr>
        <w:t xml:space="preserve"> </w:t>
      </w:r>
      <w:proofErr w:type="spellStart"/>
      <w:r>
        <w:t>Borstvoeding</w:t>
      </w:r>
      <w:proofErr w:type="spellEnd"/>
    </w:p>
    <w:p w14:paraId="3EFEAEE2" w14:textId="77777777" w:rsidR="00501C28" w:rsidRDefault="00D94CA4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2"/>
        </w:rPr>
        <w:t xml:space="preserve"> </w:t>
      </w:r>
      <w:proofErr w:type="spellStart"/>
      <w:r>
        <w:t>stoffen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Vruchtbaarheid</w:t>
      </w:r>
      <w:proofErr w:type="spellEnd"/>
    </w:p>
    <w:p w14:paraId="4B87F97B" w14:textId="77777777" w:rsidR="00501C28" w:rsidRDefault="00D94CA4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2"/>
        </w:rPr>
        <w:t xml:space="preserve"> </w:t>
      </w:r>
      <w:proofErr w:type="spellStart"/>
      <w:r>
        <w:t>stoffen</w:t>
      </w:r>
      <w:proofErr w:type="spellEnd"/>
      <w:r>
        <w:t xml:space="preserve"> –</w:t>
      </w:r>
      <w:r>
        <w:rPr>
          <w:spacing w:val="-1"/>
        </w:rPr>
        <w:t xml:space="preserve"> </w:t>
      </w:r>
      <w:proofErr w:type="spellStart"/>
      <w:r>
        <w:t>Ontwikkeling</w:t>
      </w:r>
      <w:proofErr w:type="spellEnd"/>
    </w:p>
    <w:p w14:paraId="3A7AB44F" w14:textId="77777777" w:rsidR="00501C28" w:rsidRDefault="00D94CA4">
      <w:pPr>
        <w:pStyle w:val="Heading2"/>
        <w:spacing w:before="40"/>
      </w:pPr>
      <w:r>
        <w:t>Denmark</w:t>
      </w:r>
    </w:p>
    <w:p w14:paraId="1063FF43" w14:textId="77777777" w:rsidR="00501C28" w:rsidRDefault="00D94CA4">
      <w:pPr>
        <w:pStyle w:val="BodyText"/>
        <w:spacing w:before="0"/>
      </w:pPr>
      <w:r>
        <w:br w:type="column"/>
      </w: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</w:p>
    <w:p w14:paraId="67446888" w14:textId="77777777" w:rsidR="00501C28" w:rsidRDefault="00501C28">
      <w:pPr>
        <w:pStyle w:val="BodyText"/>
        <w:spacing w:before="4"/>
        <w:ind w:left="0"/>
        <w:rPr>
          <w:sz w:val="22"/>
        </w:rPr>
      </w:pPr>
    </w:p>
    <w:p w14:paraId="466B1647" w14:textId="77777777" w:rsidR="00501C28" w:rsidRDefault="00D94CA4">
      <w:pPr>
        <w:pStyle w:val="BodyText"/>
        <w:spacing w:before="0"/>
      </w:pP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</w:p>
    <w:p w14:paraId="154278B6" w14:textId="77777777" w:rsidR="00501C28" w:rsidRDefault="00501C28">
      <w:pPr>
        <w:pStyle w:val="BodyText"/>
        <w:spacing w:before="5"/>
        <w:ind w:left="0"/>
        <w:rPr>
          <w:sz w:val="22"/>
        </w:rPr>
      </w:pPr>
    </w:p>
    <w:p w14:paraId="321DAC91" w14:textId="77777777" w:rsidR="00501C28" w:rsidRDefault="00D94CA4">
      <w:pPr>
        <w:pStyle w:val="BodyText"/>
        <w:spacing w:before="0"/>
      </w:pP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</w:p>
    <w:p w14:paraId="37721756" w14:textId="77777777" w:rsidR="00501C28" w:rsidRDefault="00501C28">
      <w:pPr>
        <w:sectPr w:rsidR="00501C28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406" w:space="400"/>
            <w:col w:w="6924"/>
          </w:cols>
        </w:sectPr>
      </w:pPr>
    </w:p>
    <w:p w14:paraId="2EF5FDDC" w14:textId="77777777" w:rsidR="00501C28" w:rsidRDefault="00D94CA4">
      <w:pPr>
        <w:pStyle w:val="BodyText"/>
        <w:tabs>
          <w:tab w:val="left" w:pos="3925"/>
        </w:tabs>
        <w:spacing w:before="36"/>
      </w:pPr>
      <w:r>
        <w:t>Danish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Regulations</w:t>
      </w:r>
      <w:r>
        <w:tab/>
        <w:t>:</w:t>
      </w:r>
      <w:r>
        <w:rPr>
          <w:spacing w:val="27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</w:p>
    <w:p w14:paraId="2E189C91" w14:textId="77777777" w:rsidR="00501C28" w:rsidRDefault="00501C28">
      <w:pPr>
        <w:pStyle w:val="BodyText"/>
        <w:spacing w:before="4"/>
        <w:ind w:left="0"/>
        <w:rPr>
          <w:sz w:val="9"/>
        </w:rPr>
      </w:pPr>
    </w:p>
    <w:p w14:paraId="013B30A2" w14:textId="77777777" w:rsidR="00501C28" w:rsidRDefault="00D94CA4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5"/>
        <w:ind w:hanging="486"/>
      </w:pPr>
      <w:r>
        <w:rPr>
          <w:color w:val="0070C0"/>
          <w:shd w:val="clear" w:color="auto" w:fill="9CC2E5"/>
        </w:rPr>
        <w:t>Chemical</w:t>
      </w:r>
      <w:r>
        <w:rPr>
          <w:color w:val="0070C0"/>
          <w:spacing w:val="-7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safety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assessment</w:t>
      </w:r>
      <w:r>
        <w:rPr>
          <w:color w:val="0070C0"/>
          <w:shd w:val="clear" w:color="auto" w:fill="9CC2E5"/>
        </w:rPr>
        <w:tab/>
      </w:r>
    </w:p>
    <w:p w14:paraId="56C5750A" w14:textId="77777777" w:rsidR="00501C28" w:rsidRDefault="00D94CA4">
      <w:pPr>
        <w:pStyle w:val="BodyText"/>
        <w:spacing w:before="165"/>
      </w:pPr>
      <w:r>
        <w:t>No</w:t>
      </w:r>
      <w:r>
        <w:rPr>
          <w:spacing w:val="-3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</w:p>
    <w:p w14:paraId="7027F7B1" w14:textId="77777777" w:rsidR="00501C28" w:rsidRDefault="00501C28">
      <w:pPr>
        <w:pStyle w:val="BodyText"/>
        <w:spacing w:before="0"/>
        <w:ind w:left="0"/>
        <w:rPr>
          <w:sz w:val="20"/>
        </w:rPr>
      </w:pPr>
    </w:p>
    <w:p w14:paraId="48563EA8" w14:textId="77777777" w:rsidR="00501C28" w:rsidRDefault="00E3700D">
      <w:pPr>
        <w:pStyle w:val="BodyText"/>
        <w:spacing w:before="4"/>
        <w:ind w:left="0"/>
        <w:rPr>
          <w:sz w:val="12"/>
        </w:rPr>
      </w:pPr>
      <w:r>
        <w:pict w14:anchorId="1E9D6E88">
          <v:shape id="docshape67" o:spid="_x0000_s1026" type="#_x0000_t202" style="position:absolute;margin-left:35.7pt;margin-top:8.35pt;width:525.3pt;height:18pt;z-index:-15697408;mso-wrap-distance-left:0;mso-wrap-distance-right:0;mso-position-horizontal-relative:page" fillcolor="#2e73b5" stroked="f">
            <v:textbox inset="0,0,0,0">
              <w:txbxContent>
                <w:p w14:paraId="758B72BE" w14:textId="77777777" w:rsidR="00501C28" w:rsidRDefault="00D94CA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16: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Other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2FAE8887" w14:textId="77777777" w:rsidR="00501C28" w:rsidRDefault="00501C28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501C28" w14:paraId="1D4ECD4F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55B8602F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Full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text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of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H-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EUH-statements</w:t>
            </w:r>
          </w:p>
        </w:tc>
      </w:tr>
      <w:tr w:rsidR="00501C28" w14:paraId="28CEFAF5" w14:textId="77777777">
        <w:trPr>
          <w:trHeight w:val="334"/>
        </w:trPr>
        <w:tc>
          <w:tcPr>
            <w:tcW w:w="1984" w:type="dxa"/>
          </w:tcPr>
          <w:p w14:paraId="73270831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 Tox. 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(Oral)</w:t>
            </w:r>
          </w:p>
        </w:tc>
        <w:tc>
          <w:tcPr>
            <w:tcW w:w="8506" w:type="dxa"/>
          </w:tcPr>
          <w:p w14:paraId="3B723E5B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(oral),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</w:tr>
      <w:tr w:rsidR="00501C28" w14:paraId="2A74C49A" w14:textId="77777777">
        <w:trPr>
          <w:trHeight w:val="334"/>
        </w:trPr>
        <w:tc>
          <w:tcPr>
            <w:tcW w:w="1984" w:type="dxa"/>
          </w:tcPr>
          <w:p w14:paraId="277E50F0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Acute 1</w:t>
            </w:r>
          </w:p>
        </w:tc>
        <w:tc>
          <w:tcPr>
            <w:tcW w:w="8506" w:type="dxa"/>
          </w:tcPr>
          <w:p w14:paraId="33F3C90D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Hazard,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501C28" w14:paraId="2D4BA056" w14:textId="77777777">
        <w:trPr>
          <w:trHeight w:val="334"/>
        </w:trPr>
        <w:tc>
          <w:tcPr>
            <w:tcW w:w="1984" w:type="dxa"/>
          </w:tcPr>
          <w:p w14:paraId="5CA7095B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0F1ED7DB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Hazardous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Hazard,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</w:tbl>
    <w:p w14:paraId="4952CA6C" w14:textId="77777777" w:rsidR="00501C28" w:rsidRDefault="00501C28">
      <w:pPr>
        <w:rPr>
          <w:sz w:val="16"/>
        </w:rPr>
        <w:sectPr w:rsidR="00501C28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082C8082" w14:textId="77777777" w:rsidR="00501C28" w:rsidRDefault="00501C28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501C28" w14:paraId="0098F287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2E4AA497" w14:textId="77777777" w:rsidR="00501C28" w:rsidRDefault="00D94CA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Full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text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of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H-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EUH-statements</w:t>
            </w:r>
          </w:p>
        </w:tc>
      </w:tr>
      <w:tr w:rsidR="00501C28" w14:paraId="0945D456" w14:textId="77777777">
        <w:trPr>
          <w:trHeight w:val="334"/>
        </w:trPr>
        <w:tc>
          <w:tcPr>
            <w:tcW w:w="1984" w:type="dxa"/>
          </w:tcPr>
          <w:p w14:paraId="069CC4F7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473CF9BE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damage/eye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501C28" w14:paraId="3F3930C1" w14:textId="77777777">
        <w:trPr>
          <w:trHeight w:val="334"/>
        </w:trPr>
        <w:tc>
          <w:tcPr>
            <w:tcW w:w="1984" w:type="dxa"/>
          </w:tcPr>
          <w:p w14:paraId="56EFA774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  <w:tc>
          <w:tcPr>
            <w:tcW w:w="8506" w:type="dxa"/>
          </w:tcPr>
          <w:p w14:paraId="42F80088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Sub-Category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</w:tr>
      <w:tr w:rsidR="00501C28" w14:paraId="43C5BF72" w14:textId="77777777">
        <w:trPr>
          <w:trHeight w:val="334"/>
        </w:trPr>
        <w:tc>
          <w:tcPr>
            <w:tcW w:w="1984" w:type="dxa"/>
          </w:tcPr>
          <w:p w14:paraId="101043AB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8506" w:type="dxa"/>
          </w:tcPr>
          <w:p w14:paraId="5B00ABA5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Harmful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swallowed.</w:t>
            </w:r>
          </w:p>
        </w:tc>
      </w:tr>
      <w:tr w:rsidR="00501C28" w14:paraId="04EEEBC7" w14:textId="77777777">
        <w:trPr>
          <w:trHeight w:val="334"/>
        </w:trPr>
        <w:tc>
          <w:tcPr>
            <w:tcW w:w="1984" w:type="dxa"/>
          </w:tcPr>
          <w:p w14:paraId="144E3E7A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  <w:tc>
          <w:tcPr>
            <w:tcW w:w="8506" w:type="dxa"/>
          </w:tcPr>
          <w:p w14:paraId="18BF7B6E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501C28" w14:paraId="6DFED7E1" w14:textId="77777777">
        <w:trPr>
          <w:trHeight w:val="334"/>
        </w:trPr>
        <w:tc>
          <w:tcPr>
            <w:tcW w:w="1984" w:type="dxa"/>
          </w:tcPr>
          <w:p w14:paraId="5CD7E957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8506" w:type="dxa"/>
          </w:tcPr>
          <w:p w14:paraId="621F8359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501C28" w14:paraId="20823C8D" w14:textId="77777777">
        <w:trPr>
          <w:trHeight w:val="334"/>
        </w:trPr>
        <w:tc>
          <w:tcPr>
            <w:tcW w:w="1984" w:type="dxa"/>
          </w:tcPr>
          <w:p w14:paraId="64ACB7D1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  <w:tc>
          <w:tcPr>
            <w:tcW w:w="8506" w:type="dxa"/>
          </w:tcPr>
          <w:p w14:paraId="5114A81D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life.</w:t>
            </w:r>
          </w:p>
        </w:tc>
      </w:tr>
      <w:tr w:rsidR="00501C28" w14:paraId="3318755B" w14:textId="77777777">
        <w:trPr>
          <w:trHeight w:val="334"/>
        </w:trPr>
        <w:tc>
          <w:tcPr>
            <w:tcW w:w="1984" w:type="dxa"/>
          </w:tcPr>
          <w:p w14:paraId="3F59A2CC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H410</w:t>
            </w:r>
          </w:p>
        </w:tc>
        <w:tc>
          <w:tcPr>
            <w:tcW w:w="8506" w:type="dxa"/>
          </w:tcPr>
          <w:p w14:paraId="6CC74113" w14:textId="77777777" w:rsidR="00501C28" w:rsidRDefault="00D94C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effects.</w:t>
            </w:r>
          </w:p>
        </w:tc>
      </w:tr>
    </w:tbl>
    <w:p w14:paraId="4C5AFCD9" w14:textId="77777777" w:rsidR="00501C28" w:rsidRDefault="00D94CA4">
      <w:pPr>
        <w:pStyle w:val="BodyText"/>
        <w:spacing w:before="125"/>
      </w:pPr>
      <w:r>
        <w:rPr>
          <w:color w:val="808080"/>
        </w:rPr>
        <w:t>Safety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Data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Sheet (SDS),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EU</w:t>
      </w:r>
    </w:p>
    <w:p w14:paraId="1DD45AD1" w14:textId="77777777" w:rsidR="00E3700D" w:rsidRDefault="00D94CA4" w:rsidP="00E3700D">
      <w:pPr>
        <w:rPr>
          <w:color w:val="808080"/>
        </w:rPr>
      </w:pPr>
      <w:r>
        <w:rPr>
          <w:color w:val="808080"/>
        </w:rPr>
        <w:t>This information is based on our current knowledge and is intended to describe the product for the purposes of health, safety and environmental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requirements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only.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 s</w:t>
      </w:r>
    </w:p>
    <w:p w14:paraId="5D0744F0" w14:textId="77777777" w:rsidR="00E3700D" w:rsidRDefault="00E3700D" w:rsidP="00E3700D">
      <w:pPr>
        <w:rPr>
          <w:color w:val="808080"/>
        </w:rPr>
      </w:pPr>
    </w:p>
    <w:p w14:paraId="63193CC7" w14:textId="77777777" w:rsidR="00E3700D" w:rsidRDefault="00E3700D" w:rsidP="00E3700D">
      <w:pPr>
        <w:rPr>
          <w:color w:val="808080"/>
        </w:rPr>
      </w:pPr>
    </w:p>
    <w:p w14:paraId="03C07BD2" w14:textId="77777777" w:rsidR="00E3700D" w:rsidRDefault="00E3700D" w:rsidP="00E3700D">
      <w:pPr>
        <w:rPr>
          <w:color w:val="808080"/>
        </w:rPr>
      </w:pPr>
    </w:p>
    <w:p w14:paraId="59902DFF" w14:textId="77777777" w:rsidR="00E3700D" w:rsidRDefault="00E3700D" w:rsidP="00E3700D">
      <w:pPr>
        <w:rPr>
          <w:color w:val="808080"/>
        </w:rPr>
      </w:pPr>
    </w:p>
    <w:p w14:paraId="68C5AFFD" w14:textId="77777777" w:rsidR="00E3700D" w:rsidRDefault="00E3700D" w:rsidP="00E3700D">
      <w:pPr>
        <w:rPr>
          <w:color w:val="808080"/>
        </w:rPr>
      </w:pPr>
    </w:p>
    <w:p w14:paraId="4EFDF281" w14:textId="77777777" w:rsidR="00E3700D" w:rsidRDefault="00E3700D" w:rsidP="00E3700D">
      <w:pPr>
        <w:rPr>
          <w:color w:val="808080"/>
        </w:rPr>
      </w:pPr>
    </w:p>
    <w:p w14:paraId="4BA29B1A" w14:textId="77777777" w:rsidR="00E3700D" w:rsidRDefault="00E3700D" w:rsidP="00E3700D">
      <w:pPr>
        <w:rPr>
          <w:color w:val="808080"/>
        </w:rPr>
      </w:pPr>
    </w:p>
    <w:p w14:paraId="4A08897E" w14:textId="7F4D181A" w:rsidR="00E3700D" w:rsidRDefault="00E3700D" w:rsidP="00E3700D">
      <w:pPr>
        <w:rPr>
          <w:rFonts w:ascii="Calibri" w:eastAsiaTheme="minorHAnsi" w:hAnsi="Calibri" w:cs="Calibri"/>
          <w:i/>
          <w:iCs/>
          <w:color w:val="C04F15"/>
        </w:rPr>
      </w:pPr>
      <w:r>
        <w:rPr>
          <w:rFonts w:ascii="Calibri" w:hAnsi="Calibri" w:cs="Calibri"/>
          <w:b/>
          <w:bCs/>
          <w:i/>
          <w:iCs/>
          <w:color w:val="C04F15"/>
        </w:rPr>
        <w:t>"Emergency medical information:</w:t>
      </w:r>
      <w:r>
        <w:rPr>
          <w:rFonts w:ascii="Calibri" w:hAnsi="Calibri" w:cs="Calibri"/>
          <w:i/>
          <w:iCs/>
          <w:color w:val="C04F15"/>
        </w:rPr>
        <w:t xml:space="preserve"> (seven days) contact National Poisons Information Centre, Beaumont Hospital, Dublin 9 DOV2NO, Ireland.</w:t>
      </w:r>
    </w:p>
    <w:p w14:paraId="448F809D" w14:textId="77777777" w:rsidR="00E3700D" w:rsidRDefault="00E3700D" w:rsidP="00E3700D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Members of the public Number (8 am-10 pm): "+</w:t>
      </w:r>
      <w:r>
        <w:rPr>
          <w:rFonts w:ascii="Calibri" w:hAnsi="Calibri" w:cs="Calibri"/>
          <w:i/>
          <w:iCs/>
          <w:color w:val="C04F15"/>
          <w:u w:val="single"/>
        </w:rPr>
        <w:t>353 (0)1 809 2166 "</w:t>
      </w:r>
      <w:r>
        <w:rPr>
          <w:rFonts w:ascii="Calibri" w:hAnsi="Calibri" w:cs="Calibri"/>
          <w:i/>
          <w:iCs/>
          <w:color w:val="C04F15"/>
        </w:rPr>
        <w:t>.</w:t>
      </w:r>
    </w:p>
    <w:p w14:paraId="5045D8B5" w14:textId="77777777" w:rsidR="00E3700D" w:rsidRDefault="00E3700D" w:rsidP="00E3700D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Healthcare professional telephone Number (24hrs): "+</w:t>
      </w:r>
      <w:r>
        <w:rPr>
          <w:rFonts w:ascii="Calibri" w:hAnsi="Calibri" w:cs="Calibri"/>
          <w:i/>
          <w:iCs/>
          <w:color w:val="C04F15"/>
          <w:u w:val="single"/>
        </w:rPr>
        <w:t>353 (0)1 809 2566"</w:t>
      </w:r>
    </w:p>
    <w:p w14:paraId="22977125" w14:textId="77777777" w:rsidR="00E3700D" w:rsidRDefault="00E3700D" w:rsidP="00E3700D">
      <w:pPr>
        <w:rPr>
          <w:rFonts w:ascii="Aptos" w:hAnsi="Aptos" w:cs="Aptos"/>
        </w:rPr>
      </w:pPr>
    </w:p>
    <w:p w14:paraId="59A2F409" w14:textId="26DC66AB" w:rsidR="00501C28" w:rsidRDefault="00D94CA4">
      <w:pPr>
        <w:pStyle w:val="BodyText"/>
        <w:spacing w:before="157" w:line="288" w:lineRule="auto"/>
        <w:ind w:right="423"/>
      </w:pPr>
      <w:proofErr w:type="spellStart"/>
      <w:r>
        <w:rPr>
          <w:color w:val="808080"/>
        </w:rPr>
        <w:t>hould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therefore be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construed as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guaranteeing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specific property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 product.</w:t>
      </w:r>
    </w:p>
    <w:sectPr w:rsidR="00501C28">
      <w:pgSz w:w="11910" w:h="16840"/>
      <w:pgMar w:top="1680" w:right="580" w:bottom="860" w:left="600" w:header="71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D941" w14:textId="77777777" w:rsidR="00D94CA4" w:rsidRDefault="00D94CA4">
      <w:r>
        <w:separator/>
      </w:r>
    </w:p>
  </w:endnote>
  <w:endnote w:type="continuationSeparator" w:id="0">
    <w:p w14:paraId="6FDB8675" w14:textId="77777777" w:rsidR="00D94CA4" w:rsidRDefault="00D9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59F9" w14:textId="77777777" w:rsidR="00501C28" w:rsidRDefault="00E3700D">
    <w:pPr>
      <w:pStyle w:val="BodyText"/>
      <w:spacing w:before="0" w:line="14" w:lineRule="auto"/>
      <w:ind w:left="0"/>
      <w:rPr>
        <w:sz w:val="20"/>
      </w:rPr>
    </w:pPr>
    <w:r>
      <w:pict w14:anchorId="7EC67FA2">
        <v:line id="_x0000_s2058" style="position:absolute;z-index:-16302592;mso-position-horizontal-relative:page;mso-position-vertical-relative:page" from="36pt,794.15pt" to="560.4pt,794.15pt" strokeweight=".5pt">
          <w10:wrap anchorx="page" anchory="page"/>
        </v:line>
      </w:pict>
    </w:r>
    <w:r>
      <w:pict w14:anchorId="201B6A6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35pt;margin-top:796.5pt;width:75.95pt;height:9.85pt;z-index:-16302080;mso-position-horizontal-relative:page;mso-position-vertical-relative:page" filled="f" stroked="f">
          <v:textbox inset="0,0,0,0">
            <w:txbxContent>
              <w:p w14:paraId="4C98C59E" w14:textId="77777777" w:rsidR="00501C28" w:rsidRDefault="00D94CA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25/03/2020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56CECC1C">
        <v:shape id="docshape2" o:spid="_x0000_s2056" type="#_x0000_t202" style="position:absolute;margin-left:277.55pt;margin-top:796.5pt;width:41.3pt;height:9.85pt;z-index:-16301568;mso-position-horizontal-relative:page;mso-position-vertical-relative:page" filled="f" stroked="f">
          <v:textbox inset="0,0,0,0">
            <w:txbxContent>
              <w:p w14:paraId="4C7DC5AF" w14:textId="77777777" w:rsidR="00501C28" w:rsidRDefault="00D94CA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56793951">
        <v:shape id="docshape3" o:spid="_x0000_s2055" type="#_x0000_t202" style="position:absolute;margin-left:543.8pt;margin-top:796.5pt;width:17.65pt;height:9.85pt;z-index:-16301056;mso-position-horizontal-relative:page;mso-position-vertical-relative:page" filled="f" stroked="f">
          <v:textbox inset="0,0,0,0">
            <w:txbxContent>
              <w:p w14:paraId="2A961991" w14:textId="77777777" w:rsidR="00501C28" w:rsidRDefault="00D94CA4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9E4" w14:textId="77777777" w:rsidR="00501C28" w:rsidRDefault="00E3700D">
    <w:pPr>
      <w:pStyle w:val="BodyText"/>
      <w:spacing w:before="0" w:line="14" w:lineRule="auto"/>
      <w:ind w:left="0"/>
      <w:rPr>
        <w:sz w:val="20"/>
      </w:rPr>
    </w:pPr>
    <w:r>
      <w:pict w14:anchorId="4622BA7F">
        <v:line id="_x0000_s2052" style="position:absolute;z-index:-16299520;mso-position-horizontal-relative:page;mso-position-vertical-relative:page" from="36pt,794.15pt" to="560.4pt,794.15pt" strokeweight=".5pt">
          <w10:wrap anchorx="page" anchory="page"/>
        </v:line>
      </w:pict>
    </w:r>
    <w:r>
      <w:pict w14:anchorId="3D598463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1" type="#_x0000_t202" style="position:absolute;margin-left:35pt;margin-top:796.5pt;width:75.95pt;height:9.85pt;z-index:-16299008;mso-position-horizontal-relative:page;mso-position-vertical-relative:page" filled="f" stroked="f">
          <v:textbox inset="0,0,0,0">
            <w:txbxContent>
              <w:p w14:paraId="2A5EB46A" w14:textId="77777777" w:rsidR="00501C28" w:rsidRDefault="00D94CA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25/03/2020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2E38932C">
        <v:shape id="docshape15" o:spid="_x0000_s2050" type="#_x0000_t202" style="position:absolute;margin-left:277.55pt;margin-top:796.5pt;width:41.3pt;height:9.85pt;z-index:-16298496;mso-position-horizontal-relative:page;mso-position-vertical-relative:page" filled="f" stroked="f">
          <v:textbox inset="0,0,0,0">
            <w:txbxContent>
              <w:p w14:paraId="3061CE28" w14:textId="77777777" w:rsidR="00501C28" w:rsidRDefault="00D94CA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4B72C438">
        <v:shape id="docshape16" o:spid="_x0000_s2049" type="#_x0000_t202" style="position:absolute;margin-left:539.9pt;margin-top:796.5pt;width:21.55pt;height:9.85pt;z-index:-16297984;mso-position-horizontal-relative:page;mso-position-vertical-relative:page" filled="f" stroked="f">
          <v:textbox inset="0,0,0,0">
            <w:txbxContent>
              <w:p w14:paraId="1F09F986" w14:textId="77777777" w:rsidR="00501C28" w:rsidRDefault="00D94CA4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4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5F70" w14:textId="77777777" w:rsidR="00D94CA4" w:rsidRDefault="00D94CA4">
      <w:r>
        <w:separator/>
      </w:r>
    </w:p>
  </w:footnote>
  <w:footnote w:type="continuationSeparator" w:id="0">
    <w:p w14:paraId="5AA2F0FD" w14:textId="77777777" w:rsidR="00D94CA4" w:rsidRDefault="00D9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2155" w14:textId="77777777" w:rsidR="00501C28" w:rsidRDefault="00E3700D">
    <w:pPr>
      <w:pStyle w:val="BodyText"/>
      <w:spacing w:before="0" w:line="14" w:lineRule="auto"/>
      <w:ind w:left="0"/>
      <w:rPr>
        <w:sz w:val="20"/>
      </w:rPr>
    </w:pPr>
    <w:r>
      <w:pict w14:anchorId="0398CEE4">
        <v:line id="_x0000_s2054" style="position:absolute;z-index:-16300544;mso-position-horizontal-relative:page;mso-position-vertical-relative:page" from="36pt,84.5pt" to="560.4pt,84.5pt" strokeweight=".5pt">
          <w10:wrap anchorx="page" anchory="page"/>
        </v:line>
      </w:pict>
    </w:r>
    <w:r>
      <w:pict w14:anchorId="1845BAFA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3" type="#_x0000_t202" style="position:absolute;margin-left:35pt;margin-top:34.95pt;width:316pt;height:47.45pt;z-index:-16300032;mso-position-horizontal-relative:page;mso-position-vertical-relative:page" filled="f" stroked="f">
          <v:textbox inset="0,0,0,0">
            <w:txbxContent>
              <w:p w14:paraId="7F19A894" w14:textId="7940BC7C" w:rsidR="00501C28" w:rsidRDefault="00D94CA4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B</w:t>
                </w:r>
                <w:r w:rsidR="00CA5F3C">
                  <w:rPr>
                    <w:b/>
                    <w:sz w:val="32"/>
                  </w:rPr>
                  <w:t>oss Devil</w:t>
                </w:r>
              </w:p>
              <w:p w14:paraId="16653FF0" w14:textId="77777777" w:rsidR="00501C28" w:rsidRDefault="00D94CA4">
                <w:pPr>
                  <w:spacing w:before="57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Safety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Sheet</w:t>
                </w:r>
              </w:p>
              <w:p w14:paraId="45528B91" w14:textId="77777777" w:rsidR="00501C28" w:rsidRDefault="00D94CA4">
                <w:pPr>
                  <w:spacing w:before="5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according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(EC)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1907/2006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(REACH)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its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amendment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(EU)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2015/830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7938"/>
    <w:multiLevelType w:val="multilevel"/>
    <w:tmpl w:val="467EC9A4"/>
    <w:lvl w:ilvl="0">
      <w:start w:val="8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1" w15:restartNumberingAfterBreak="0">
    <w:nsid w:val="2F894F14"/>
    <w:multiLevelType w:val="multilevel"/>
    <w:tmpl w:val="0374DCD0"/>
    <w:lvl w:ilvl="0">
      <w:start w:val="8"/>
      <w:numFmt w:val="decimal"/>
      <w:lvlText w:val="%1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120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start w:val="1"/>
      <w:numFmt w:val="decimal"/>
      <w:lvlText w:val="%1.%2.%3.%4."/>
      <w:lvlJc w:val="left"/>
      <w:pPr>
        <w:ind w:left="120" w:hanging="578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4">
      <w:numFmt w:val="bullet"/>
      <w:lvlText w:val="•"/>
      <w:lvlJc w:val="left"/>
      <w:pPr>
        <w:ind w:left="4362" w:hanging="57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23" w:hanging="57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83" w:hanging="57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544" w:hanging="57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04" w:hanging="578"/>
      </w:pPr>
      <w:rPr>
        <w:rFonts w:hint="default"/>
        <w:lang w:val="en-GB" w:eastAsia="en-US" w:bidi="ar-SA"/>
      </w:rPr>
    </w:lvl>
  </w:abstractNum>
  <w:abstractNum w:abstractNumId="2" w15:restartNumberingAfterBreak="0">
    <w:nsid w:val="300E4A79"/>
    <w:multiLevelType w:val="multilevel"/>
    <w:tmpl w:val="85E4F170"/>
    <w:lvl w:ilvl="0">
      <w:start w:val="6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3" w15:restartNumberingAfterBreak="0">
    <w:nsid w:val="55806635"/>
    <w:multiLevelType w:val="multilevel"/>
    <w:tmpl w:val="B42EEF64"/>
    <w:lvl w:ilvl="0">
      <w:start w:val="14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6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4" w15:restartNumberingAfterBreak="0">
    <w:nsid w:val="6DD00652"/>
    <w:multiLevelType w:val="multilevel"/>
    <w:tmpl w:val="68A2A27E"/>
    <w:lvl w:ilvl="0">
      <w:start w:val="1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5" w15:restartNumberingAfterBreak="0">
    <w:nsid w:val="7EE57A21"/>
    <w:multiLevelType w:val="multilevel"/>
    <w:tmpl w:val="31CE1A28"/>
    <w:lvl w:ilvl="0">
      <w:start w:val="15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896" w:hanging="53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015" w:hanging="53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33" w:hanging="53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52" w:hanging="53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70" w:hanging="53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89" w:hanging="534"/>
      </w:pPr>
      <w:rPr>
        <w:rFonts w:hint="default"/>
        <w:lang w:val="en-GB" w:eastAsia="en-US" w:bidi="ar-SA"/>
      </w:rPr>
    </w:lvl>
  </w:abstractNum>
  <w:num w:numId="1" w16cid:durableId="900865538">
    <w:abstractNumId w:val="5"/>
  </w:num>
  <w:num w:numId="2" w16cid:durableId="1490825507">
    <w:abstractNumId w:val="3"/>
  </w:num>
  <w:num w:numId="3" w16cid:durableId="506987937">
    <w:abstractNumId w:val="1"/>
  </w:num>
  <w:num w:numId="4" w16cid:durableId="78254170">
    <w:abstractNumId w:val="0"/>
  </w:num>
  <w:num w:numId="5" w16cid:durableId="216166495">
    <w:abstractNumId w:val="2"/>
  </w:num>
  <w:num w:numId="6" w16cid:durableId="1973826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C28"/>
    <w:rsid w:val="003800C5"/>
    <w:rsid w:val="004C69C1"/>
    <w:rsid w:val="00501C28"/>
    <w:rsid w:val="00753208"/>
    <w:rsid w:val="00CA5F3C"/>
    <w:rsid w:val="00D94CA4"/>
    <w:rsid w:val="00E3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014A0765"/>
  <w15:docId w15:val="{D4C93CEB-78AC-49A4-8802-4378F715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5"/>
      <w:ind w:left="3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564" w:hanging="445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6"/>
    </w:pPr>
  </w:style>
  <w:style w:type="paragraph" w:styleId="Header">
    <w:name w:val="header"/>
    <w:basedOn w:val="Normal"/>
    <w:link w:val="HeaderChar"/>
    <w:uiPriority w:val="99"/>
    <w:unhideWhenUsed/>
    <w:rsid w:val="00CA5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F3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5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F3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2E37447C0C4791BAC4067A30722E" ma:contentTypeVersion="16" ma:contentTypeDescription="Create a new document." ma:contentTypeScope="" ma:versionID="771798f7265e0c35f82c939d32bf7ecb">
  <xsd:schema xmlns:xsd="http://www.w3.org/2001/XMLSchema" xmlns:xs="http://www.w3.org/2001/XMLSchema" xmlns:p="http://schemas.microsoft.com/office/2006/metadata/properties" xmlns:ns2="c8a89e6c-5ebb-4a7e-a6fb-a6cb0b52dd7e" xmlns:ns3="7aa7c12d-0a28-4ffe-a077-3bd914aad822" targetNamespace="http://schemas.microsoft.com/office/2006/metadata/properties" ma:root="true" ma:fieldsID="e90cfddc796320bcd35fc0cde199bf46" ns2:_="" ns3:_="">
    <xsd:import namespace="c8a89e6c-5ebb-4a7e-a6fb-a6cb0b52dd7e"/>
    <xsd:import namespace="7aa7c12d-0a28-4ffe-a077-3bd914aa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9e6c-5ebb-4a7e-a6fb-a6cb0b52d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f49f06-16fc-436b-b251-37ee56dda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c12d-0a28-4ffe-a077-3bd914aad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f1acf-f205-4f0e-b1d4-0b335bd5dfa7}" ma:internalName="TaxCatchAll" ma:showField="CatchAllData" ma:web="7aa7c12d-0a28-4ffe-a077-3bd914aa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7c12d-0a28-4ffe-a077-3bd914aad822" xsi:nil="true"/>
    <lcf76f155ced4ddcb4097134ff3c332f xmlns="c8a89e6c-5ebb-4a7e-a6fb-a6cb0b52dd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CC131-845D-4678-9BEF-6D756BA16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9e6c-5ebb-4a7e-a6fb-a6cb0b52dd7e"/>
    <ds:schemaRef ds:uri="7aa7c12d-0a28-4ffe-a077-3bd914aa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D4FEF-8EF6-48B7-A18A-296652392B48}">
  <ds:schemaRefs>
    <ds:schemaRef ds:uri="http://schemas.microsoft.com/office/2006/metadata/properties"/>
    <ds:schemaRef ds:uri="http://schemas.microsoft.com/office/infopath/2007/PartnerControls"/>
    <ds:schemaRef ds:uri="7aa7c12d-0a28-4ffe-a077-3bd914aad822"/>
    <ds:schemaRef ds:uri="c8a89e6c-5ebb-4a7e-a6fb-a6cb0b52dd7e"/>
  </ds:schemaRefs>
</ds:datastoreItem>
</file>

<file path=customXml/itemProps3.xml><?xml version="1.0" encoding="utf-8"?>
<ds:datastoreItem xmlns:ds="http://schemas.openxmlformats.org/officeDocument/2006/customXml" ds:itemID="{B6FA7E4E-3219-4BF5-A933-52172FD6D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2725</Words>
  <Characters>15535</Characters>
  <Application>Microsoft Office Word</Application>
  <DocSecurity>0</DocSecurity>
  <Lines>129</Lines>
  <Paragraphs>36</Paragraphs>
  <ScaleCrop>false</ScaleCrop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Pat  Doyle</cp:lastModifiedBy>
  <cp:revision>4</cp:revision>
  <dcterms:created xsi:type="dcterms:W3CDTF">2021-10-08T15:20:00Z</dcterms:created>
  <dcterms:modified xsi:type="dcterms:W3CDTF">2025-05-27T11:50:00Z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0x01010094352E37447C0C4791BAC4067A30722E</vt:lpwstr>
  </property>
  <property fmtid="{D5CDD505-2E9C-101B-9397-08002B2CF9AE}" pid="6" name="Order">
    <vt:r8>604200</vt:r8>
  </property>
  <property fmtid="{D5CDD505-2E9C-101B-9397-08002B2CF9AE}" pid="7" name="MediaServiceImageTags">
    <vt:lpwstr/>
  </property>
</Properties>
</file>